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83B" w:rsidRPr="0013483B" w:rsidRDefault="0013483B" w:rsidP="007B7104">
      <w:pPr>
        <w:spacing w:after="0" w:line="276" w:lineRule="auto"/>
        <w:jc w:val="center"/>
        <w:rPr>
          <w:rFonts w:ascii="Calibri" w:hAnsi="Calibri" w:cs="Calibri"/>
          <w:b/>
          <w:sz w:val="28"/>
        </w:rPr>
      </w:pPr>
      <w:r w:rsidRPr="0013483B">
        <w:rPr>
          <w:rFonts w:ascii="Calibri" w:hAnsi="Calibri" w:cs="Calibri"/>
          <w:b/>
          <w:sz w:val="28"/>
        </w:rPr>
        <w:t>Η μετάβαση από τ</w:t>
      </w:r>
      <w:r w:rsidR="00D57785">
        <w:rPr>
          <w:rFonts w:ascii="Calibri" w:hAnsi="Calibri" w:cs="Calibri"/>
          <w:b/>
          <w:sz w:val="28"/>
        </w:rPr>
        <w:t>α</w:t>
      </w:r>
      <w:r w:rsidRPr="0013483B">
        <w:rPr>
          <w:rFonts w:ascii="Calibri" w:hAnsi="Calibri" w:cs="Calibri"/>
          <w:b/>
          <w:sz w:val="28"/>
        </w:rPr>
        <w:t xml:space="preserve"> τμήμα</w:t>
      </w:r>
      <w:r w:rsidR="00D57785">
        <w:rPr>
          <w:rFonts w:ascii="Calibri" w:hAnsi="Calibri" w:cs="Calibri"/>
          <w:b/>
          <w:sz w:val="28"/>
        </w:rPr>
        <w:t>τα</w:t>
      </w:r>
      <w:r w:rsidRPr="0013483B">
        <w:rPr>
          <w:rFonts w:ascii="Calibri" w:hAnsi="Calibri" w:cs="Calibri"/>
          <w:b/>
          <w:sz w:val="28"/>
        </w:rPr>
        <w:t xml:space="preserve"> </w:t>
      </w:r>
      <w:r w:rsidR="00D57785">
        <w:rPr>
          <w:rFonts w:ascii="Calibri" w:hAnsi="Calibri" w:cs="Calibri"/>
          <w:b/>
          <w:sz w:val="28"/>
        </w:rPr>
        <w:t>Μηχανολόγων Οχημάτων και Μηχανικών Αυτοματισμού</w:t>
      </w:r>
      <w:r w:rsidRPr="0013483B">
        <w:rPr>
          <w:rFonts w:ascii="Calibri" w:hAnsi="Calibri" w:cs="Calibri"/>
          <w:b/>
          <w:sz w:val="28"/>
        </w:rPr>
        <w:t xml:space="preserve"> στο τμήμα Μηχανικών Παραγωγής και Διοίκησης</w:t>
      </w:r>
    </w:p>
    <w:p w:rsidR="0013483B" w:rsidRDefault="0013483B" w:rsidP="007B7104">
      <w:pPr>
        <w:spacing w:after="0" w:line="276" w:lineRule="auto"/>
        <w:rPr>
          <w:rFonts w:ascii="Calibri" w:hAnsi="Calibri" w:cs="Calibri"/>
        </w:rPr>
      </w:pPr>
    </w:p>
    <w:p w:rsidR="00AD5A56" w:rsidRDefault="00D57785" w:rsidP="008F366E">
      <w:pPr>
        <w:spacing w:after="0" w:line="276" w:lineRule="auto"/>
        <w:ind w:firstLine="360"/>
        <w:jc w:val="both"/>
        <w:rPr>
          <w:rFonts w:ascii="Calibri" w:hAnsi="Calibri" w:cs="Calibri"/>
        </w:rPr>
      </w:pPr>
      <w:r>
        <w:rPr>
          <w:rFonts w:ascii="Calibri" w:hAnsi="Calibri" w:cs="Calibri"/>
        </w:rPr>
        <w:t>Με τη συγχώνευση των τμημάτων Μηχανολόγων Οχημάτων και Μηχανικών Αυτοματισμού του Αλεξάνδρειου ΤΕΙ Θεσσαλονίκης και τη δημιουργία του τμήματος Μηχανικών Παραγωγής και Διοίκησης του Διεθνούς Πανεπιστημίου Ελλάδας, ένα κρίσιμο θέμα είναι η διαδικασία μετάβασης στο νέο τμήμα των φοιτητών των παλαιών τμημάτων που επιθυμούν να λάβουν το πτυχίο του Μηχανικού Παραγωγής και Διοίκησης. Η διαδικασία περιγράφεται λεπτομερώς στη συνέχεια. Σημειώνεται ότι τ</w:t>
      </w:r>
      <w:r w:rsidR="00AD5A56">
        <w:rPr>
          <w:rFonts w:ascii="Calibri" w:hAnsi="Calibri" w:cs="Calibri"/>
        </w:rPr>
        <w:t>ο πρόγραμμα σπουδών του παλ</w:t>
      </w:r>
      <w:r>
        <w:rPr>
          <w:rFonts w:ascii="Calibri" w:hAnsi="Calibri" w:cs="Calibri"/>
        </w:rPr>
        <w:t>α</w:t>
      </w:r>
      <w:r w:rsidR="00AD5A56">
        <w:rPr>
          <w:rFonts w:ascii="Calibri" w:hAnsi="Calibri" w:cs="Calibri"/>
        </w:rPr>
        <w:t xml:space="preserve">ιού τμήματος θα αναφέρεται στο εξής </w:t>
      </w:r>
      <w:r>
        <w:rPr>
          <w:rFonts w:ascii="Calibri" w:hAnsi="Calibri" w:cs="Calibri"/>
        </w:rPr>
        <w:t>«</w:t>
      </w:r>
      <w:r w:rsidR="00AD5A56">
        <w:rPr>
          <w:rFonts w:ascii="Calibri" w:hAnsi="Calibri" w:cs="Calibri"/>
        </w:rPr>
        <w:t>παλ</w:t>
      </w:r>
      <w:r>
        <w:rPr>
          <w:rFonts w:ascii="Calibri" w:hAnsi="Calibri" w:cs="Calibri"/>
        </w:rPr>
        <w:t>α</w:t>
      </w:r>
      <w:r w:rsidR="00AD5A56">
        <w:rPr>
          <w:rFonts w:ascii="Calibri" w:hAnsi="Calibri" w:cs="Calibri"/>
        </w:rPr>
        <w:t>ιό πρόγραμμα σπουδών</w:t>
      </w:r>
      <w:r>
        <w:rPr>
          <w:rFonts w:ascii="Calibri" w:hAnsi="Calibri" w:cs="Calibri"/>
        </w:rPr>
        <w:t>»</w:t>
      </w:r>
      <w:r w:rsidR="00AD5A56">
        <w:rPr>
          <w:rFonts w:ascii="Calibri" w:hAnsi="Calibri" w:cs="Calibri"/>
        </w:rPr>
        <w:t xml:space="preserve"> (ΠΠΣ) ενώ το πρόγραμμα σπουδών του τμήματος ΜΠΔ θα αναφέρεται ως ΠΣΜΠΔ.</w:t>
      </w:r>
    </w:p>
    <w:p w:rsidR="007B7104" w:rsidRDefault="007B7104" w:rsidP="007B7104">
      <w:pPr>
        <w:spacing w:after="0" w:line="276" w:lineRule="auto"/>
        <w:rPr>
          <w:rFonts w:ascii="Calibri" w:hAnsi="Calibri" w:cs="Calibri"/>
        </w:rPr>
      </w:pPr>
    </w:p>
    <w:p w:rsidR="004A7C59" w:rsidRDefault="004A7C59" w:rsidP="007B7104">
      <w:pPr>
        <w:pStyle w:val="ListParagraph"/>
        <w:numPr>
          <w:ilvl w:val="0"/>
          <w:numId w:val="2"/>
        </w:numPr>
        <w:spacing w:after="0" w:line="276" w:lineRule="auto"/>
        <w:ind w:left="446" w:hanging="446"/>
        <w:rPr>
          <w:rFonts w:ascii="Calibri" w:hAnsi="Calibri" w:cs="Calibri"/>
          <w:b/>
        </w:rPr>
      </w:pPr>
      <w:r w:rsidRPr="0013483B">
        <w:rPr>
          <w:rFonts w:ascii="Calibri" w:hAnsi="Calibri" w:cs="Calibri"/>
          <w:b/>
        </w:rPr>
        <w:t>Χρήσιμες πληροφορίες</w:t>
      </w:r>
    </w:p>
    <w:p w:rsidR="004A7C59" w:rsidRDefault="00AD5A56" w:rsidP="007B7104">
      <w:pPr>
        <w:spacing w:after="0" w:line="276" w:lineRule="auto"/>
        <w:ind w:left="86" w:firstLine="274"/>
        <w:jc w:val="both"/>
        <w:rPr>
          <w:rFonts w:ascii="Calibri" w:hAnsi="Calibri" w:cs="Calibri"/>
        </w:rPr>
      </w:pPr>
      <w:r>
        <w:rPr>
          <w:rFonts w:ascii="Calibri" w:hAnsi="Calibri" w:cs="Calibri"/>
        </w:rPr>
        <w:t xml:space="preserve">Η διάρκεια σπουδών στο </w:t>
      </w:r>
      <w:r w:rsidRPr="008F366E">
        <w:rPr>
          <w:rFonts w:ascii="Calibri" w:hAnsi="Calibri" w:cs="Calibri"/>
          <w:u w:val="single"/>
        </w:rPr>
        <w:t>παλαιό τμήμα (ΤΕΙ)</w:t>
      </w:r>
      <w:r>
        <w:rPr>
          <w:rFonts w:ascii="Calibri" w:hAnsi="Calibri" w:cs="Calibri"/>
        </w:rPr>
        <w:t xml:space="preserve"> ήταν 8 εξάμηνα, </w:t>
      </w:r>
      <w:r w:rsidR="00006BDC">
        <w:rPr>
          <w:rFonts w:ascii="Calibri" w:hAnsi="Calibri" w:cs="Calibri"/>
        </w:rPr>
        <w:t xml:space="preserve">εκ των οποίων </w:t>
      </w:r>
      <w:r>
        <w:rPr>
          <w:rFonts w:ascii="Calibri" w:hAnsi="Calibri" w:cs="Calibri"/>
        </w:rPr>
        <w:t xml:space="preserve">7 εξάμηνα παρακολούθησης μαθημάτων που αντιστοιχούν σε 210 πιστωτικές μονάδες </w:t>
      </w:r>
      <w:r w:rsidR="00006BDC">
        <w:rPr>
          <w:rFonts w:ascii="Calibri" w:hAnsi="Calibri" w:cs="Calibri"/>
        </w:rPr>
        <w:t xml:space="preserve">(ΠΜ) </w:t>
      </w:r>
      <w:r>
        <w:rPr>
          <w:rFonts w:ascii="Calibri" w:hAnsi="Calibri" w:cs="Calibri"/>
        </w:rPr>
        <w:t xml:space="preserve">και 1 εξάμηνο εκπόνησης πτυχιακής εργασίας (20 </w:t>
      </w:r>
      <w:r w:rsidR="00006BDC">
        <w:rPr>
          <w:rFonts w:ascii="Calibri" w:hAnsi="Calibri" w:cs="Calibri"/>
        </w:rPr>
        <w:t>ΠΜ</w:t>
      </w:r>
      <w:r>
        <w:rPr>
          <w:rFonts w:ascii="Calibri" w:hAnsi="Calibri" w:cs="Calibri"/>
        </w:rPr>
        <w:t xml:space="preserve">) και υλοποίησης πρακτικής άσκησης (10 </w:t>
      </w:r>
      <w:r w:rsidR="00006BDC">
        <w:rPr>
          <w:rFonts w:ascii="Calibri" w:hAnsi="Calibri" w:cs="Calibri"/>
        </w:rPr>
        <w:t>ΠΜ</w:t>
      </w:r>
      <w:r>
        <w:rPr>
          <w:rFonts w:ascii="Calibri" w:hAnsi="Calibri" w:cs="Calibri"/>
        </w:rPr>
        <w:t xml:space="preserve">). Συνολικά το ΠΠΣ αντιστοιχεί σε 240 </w:t>
      </w:r>
      <w:r w:rsidR="00006BDC">
        <w:rPr>
          <w:rFonts w:ascii="Calibri" w:hAnsi="Calibri" w:cs="Calibri"/>
        </w:rPr>
        <w:t>ΠΜ</w:t>
      </w:r>
      <w:r>
        <w:rPr>
          <w:rFonts w:ascii="Calibri" w:hAnsi="Calibri" w:cs="Calibri"/>
        </w:rPr>
        <w:t>.</w:t>
      </w:r>
    </w:p>
    <w:p w:rsidR="00837F94" w:rsidRDefault="00837F94" w:rsidP="007B7104">
      <w:pPr>
        <w:spacing w:after="0" w:line="276" w:lineRule="auto"/>
        <w:ind w:left="86" w:firstLine="274"/>
        <w:jc w:val="both"/>
        <w:rPr>
          <w:rFonts w:ascii="Calibri" w:hAnsi="Calibri" w:cs="Calibri"/>
        </w:rPr>
      </w:pPr>
      <w:r w:rsidRPr="0044249C">
        <w:rPr>
          <w:rFonts w:ascii="Calibri" w:hAnsi="Calibri" w:cs="Calibri"/>
        </w:rPr>
        <w:t>Οι φοιτητές που εισήχθησαν στο Τμήμα ΤΕΙ θα πρέπει να ολοκληρώσουν τις υποχρεώσεις των μαθημάτων τους (υποχρεωτικά και επιλεγόμενα) σύμφωνα με το ΠΠΣ ΤΕΙ. Επειδή δεν διδάσκονται τα παλαιά μαθήματα θα πρέπει να παρακολουθήσουν τα αντίστοιχα. Οι πιστωτικές μονάδες που τους πιστώνονται είναι αυτές των μαθημάτων του Παλαιού Προγράμματος Σπουδών (ΠΠΣ ΤΕΙ).</w:t>
      </w:r>
    </w:p>
    <w:p w:rsidR="00AD5A56" w:rsidRDefault="00AD5A56" w:rsidP="007B7104">
      <w:pPr>
        <w:spacing w:after="0" w:line="276" w:lineRule="auto"/>
        <w:ind w:left="86" w:firstLine="274"/>
        <w:jc w:val="both"/>
        <w:rPr>
          <w:rFonts w:ascii="Calibri" w:hAnsi="Calibri" w:cs="Calibri"/>
        </w:rPr>
      </w:pPr>
      <w:r>
        <w:rPr>
          <w:rFonts w:ascii="Calibri" w:hAnsi="Calibri" w:cs="Calibri"/>
        </w:rPr>
        <w:t xml:space="preserve">Η διάρκεια σπουδών στο </w:t>
      </w:r>
      <w:r w:rsidRPr="008F366E">
        <w:rPr>
          <w:rFonts w:ascii="Calibri" w:hAnsi="Calibri" w:cs="Calibri"/>
          <w:u w:val="single"/>
        </w:rPr>
        <w:t>τμήμα Μηχανικών Παραγωγής και Διοίκησης (ΔΙΠΑΕ)</w:t>
      </w:r>
      <w:r>
        <w:rPr>
          <w:rFonts w:ascii="Calibri" w:hAnsi="Calibri" w:cs="Calibri"/>
        </w:rPr>
        <w:t xml:space="preserve"> είναι 10 εξάμηνα, </w:t>
      </w:r>
      <w:r w:rsidR="00006BDC">
        <w:rPr>
          <w:rFonts w:ascii="Calibri" w:hAnsi="Calibri" w:cs="Calibri"/>
        </w:rPr>
        <w:t xml:space="preserve">εκ των οποίων </w:t>
      </w:r>
      <w:r>
        <w:rPr>
          <w:rFonts w:ascii="Calibri" w:hAnsi="Calibri" w:cs="Calibri"/>
        </w:rPr>
        <w:t xml:space="preserve">9 εξάμηνα παρακολούθησης μαθημάτων που αντιστοιχούν σε 270 </w:t>
      </w:r>
      <w:r w:rsidR="00006BDC">
        <w:rPr>
          <w:rFonts w:ascii="Calibri" w:hAnsi="Calibri" w:cs="Calibri"/>
        </w:rPr>
        <w:t xml:space="preserve">ΠΜ </w:t>
      </w:r>
      <w:r>
        <w:rPr>
          <w:rFonts w:ascii="Calibri" w:hAnsi="Calibri" w:cs="Calibri"/>
        </w:rPr>
        <w:t xml:space="preserve">και 1 εξάμηνο εκπόνησης </w:t>
      </w:r>
      <w:r w:rsidR="00837F94" w:rsidRPr="0044249C">
        <w:rPr>
          <w:rFonts w:ascii="Calibri" w:hAnsi="Calibri" w:cs="Calibri"/>
        </w:rPr>
        <w:t xml:space="preserve">διπλωματικής </w:t>
      </w:r>
      <w:r w:rsidRPr="0044249C">
        <w:rPr>
          <w:rFonts w:ascii="Calibri" w:hAnsi="Calibri" w:cs="Calibri"/>
        </w:rPr>
        <w:t>εργασίας</w:t>
      </w:r>
      <w:r>
        <w:rPr>
          <w:rFonts w:ascii="Calibri" w:hAnsi="Calibri" w:cs="Calibri"/>
        </w:rPr>
        <w:t xml:space="preserve"> (30 </w:t>
      </w:r>
      <w:r w:rsidR="00006BDC">
        <w:rPr>
          <w:rFonts w:ascii="Calibri" w:hAnsi="Calibri" w:cs="Calibri"/>
        </w:rPr>
        <w:t>ΠΜ</w:t>
      </w:r>
      <w:r>
        <w:rPr>
          <w:rFonts w:ascii="Calibri" w:hAnsi="Calibri" w:cs="Calibri"/>
        </w:rPr>
        <w:t>). Συνολικά το Π</w:t>
      </w:r>
      <w:r w:rsidR="00D57785">
        <w:rPr>
          <w:rFonts w:ascii="Calibri" w:hAnsi="Calibri" w:cs="Calibri"/>
        </w:rPr>
        <w:t>ΣΜΠΔ</w:t>
      </w:r>
      <w:r>
        <w:rPr>
          <w:rFonts w:ascii="Calibri" w:hAnsi="Calibri" w:cs="Calibri"/>
        </w:rPr>
        <w:t xml:space="preserve"> αντιστοιχεί σε 300 </w:t>
      </w:r>
      <w:r w:rsidR="00006BDC">
        <w:rPr>
          <w:rFonts w:ascii="Calibri" w:hAnsi="Calibri" w:cs="Calibri"/>
        </w:rPr>
        <w:t>ΠΜ</w:t>
      </w:r>
      <w:r>
        <w:rPr>
          <w:rFonts w:ascii="Calibri" w:hAnsi="Calibri" w:cs="Calibri"/>
        </w:rPr>
        <w:t>.</w:t>
      </w:r>
      <w:r w:rsidR="00D23446">
        <w:rPr>
          <w:rFonts w:ascii="Calibri" w:hAnsi="Calibri" w:cs="Calibri"/>
        </w:rPr>
        <w:t xml:space="preserve"> Το πρόγραμμα σπουδών περιλαμβάνει </w:t>
      </w:r>
      <w:r w:rsidR="00D23446" w:rsidRPr="008F366E">
        <w:rPr>
          <w:rFonts w:ascii="Calibri" w:hAnsi="Calibri" w:cs="Calibri"/>
          <w:i/>
        </w:rPr>
        <w:t>43 υποχρεωτικά μαθήματα και 14 επιλογής</w:t>
      </w:r>
      <w:r w:rsidR="00D23446">
        <w:rPr>
          <w:rFonts w:ascii="Calibri" w:hAnsi="Calibri" w:cs="Calibri"/>
        </w:rPr>
        <w:t xml:space="preserve">, ένα σύνολο 57 μαθημάτων που θα πρέπει να ολοκληρώσει επιτυχώς ο κάθε φοιτητής προκειμένου να πάρει το πτυχίο του Μηχανικού Παραγωγής και Διοίκησης. </w:t>
      </w:r>
      <w:r w:rsidR="00D23446" w:rsidRPr="008F366E">
        <w:rPr>
          <w:rFonts w:ascii="Calibri" w:hAnsi="Calibri" w:cs="Calibri"/>
          <w:u w:val="single"/>
        </w:rPr>
        <w:t xml:space="preserve">Τα 43 υποχρεωτικά μαθήματα αντιστοιχούν σε 214 </w:t>
      </w:r>
      <w:r w:rsidR="00006BDC" w:rsidRPr="008F366E">
        <w:rPr>
          <w:rFonts w:ascii="Calibri" w:hAnsi="Calibri" w:cs="Calibri"/>
          <w:u w:val="single"/>
        </w:rPr>
        <w:t xml:space="preserve">ΠΜ </w:t>
      </w:r>
      <w:r w:rsidR="00D23446" w:rsidRPr="008F366E">
        <w:rPr>
          <w:rFonts w:ascii="Calibri" w:hAnsi="Calibri" w:cs="Calibri"/>
          <w:u w:val="single"/>
        </w:rPr>
        <w:t xml:space="preserve">ενώ τα 14 επιλογής σε 56 </w:t>
      </w:r>
      <w:r w:rsidR="00006BDC" w:rsidRPr="008F366E">
        <w:rPr>
          <w:rFonts w:ascii="Calibri" w:hAnsi="Calibri" w:cs="Calibri"/>
          <w:u w:val="single"/>
        </w:rPr>
        <w:t>ΠΜ</w:t>
      </w:r>
      <w:r w:rsidR="00D23446">
        <w:rPr>
          <w:rFonts w:ascii="Calibri" w:hAnsi="Calibri" w:cs="Calibri"/>
        </w:rPr>
        <w:t>.</w:t>
      </w:r>
      <w:r w:rsidR="008F366E">
        <w:rPr>
          <w:rFonts w:ascii="Calibri" w:hAnsi="Calibri" w:cs="Calibri"/>
        </w:rPr>
        <w:t xml:space="preserve"> Η επιτυχής ολοκλήρωση των σπουδών στο τμήμα </w:t>
      </w:r>
      <w:r w:rsidR="008F366E" w:rsidRPr="008F366E">
        <w:rPr>
          <w:rFonts w:ascii="Calibri" w:hAnsi="Calibri" w:cs="Calibri"/>
          <w:u w:val="single"/>
        </w:rPr>
        <w:t>Μηχανικών Παραγωγής και Διοίκησης</w:t>
      </w:r>
      <w:r w:rsidR="008F366E">
        <w:rPr>
          <w:rFonts w:ascii="Calibri" w:hAnsi="Calibri" w:cs="Calibri"/>
          <w:u w:val="single"/>
        </w:rPr>
        <w:t xml:space="preserve"> </w:t>
      </w:r>
      <w:r w:rsidR="008F366E">
        <w:rPr>
          <w:rFonts w:ascii="Calibri" w:hAnsi="Calibri" w:cs="Calibri"/>
        </w:rPr>
        <w:t xml:space="preserve">απαιτεί </w:t>
      </w:r>
    </w:p>
    <w:p w:rsidR="008F366E" w:rsidRDefault="008F366E" w:rsidP="008F366E">
      <w:pPr>
        <w:pStyle w:val="ListParagraph"/>
        <w:numPr>
          <w:ilvl w:val="0"/>
          <w:numId w:val="4"/>
        </w:numPr>
        <w:spacing w:after="0" w:line="276" w:lineRule="auto"/>
        <w:jc w:val="both"/>
        <w:rPr>
          <w:rFonts w:ascii="Calibri" w:hAnsi="Calibri" w:cs="Calibri"/>
        </w:rPr>
      </w:pPr>
      <w:r>
        <w:rPr>
          <w:rFonts w:ascii="Calibri" w:hAnsi="Calibri" w:cs="Calibri"/>
        </w:rPr>
        <w:t xml:space="preserve">Επιτυχή ολοκλήρωση των 43 υποχρεωτικών μαθημάτων </w:t>
      </w:r>
    </w:p>
    <w:p w:rsidR="008F366E" w:rsidRDefault="008F366E" w:rsidP="008F366E">
      <w:pPr>
        <w:pStyle w:val="ListParagraph"/>
        <w:numPr>
          <w:ilvl w:val="0"/>
          <w:numId w:val="4"/>
        </w:numPr>
        <w:spacing w:after="0" w:line="276" w:lineRule="auto"/>
        <w:jc w:val="both"/>
        <w:rPr>
          <w:rFonts w:ascii="Calibri" w:hAnsi="Calibri" w:cs="Calibri"/>
        </w:rPr>
      </w:pPr>
      <w:r>
        <w:rPr>
          <w:rFonts w:ascii="Calibri" w:hAnsi="Calibri" w:cs="Calibri"/>
        </w:rPr>
        <w:t>Συμπλήρωση τουλάχιστον 300 ΠΜ, η οποία για ένα νεοεισαχθέντα φοιτητή στο πρώτο εξάμηνο προκύπτει με την επιτυχή ολοκλήρωση 14 μαθημάτων επιλογής</w:t>
      </w:r>
    </w:p>
    <w:p w:rsidR="008F366E" w:rsidRPr="008F366E" w:rsidRDefault="008F366E" w:rsidP="008F366E">
      <w:pPr>
        <w:pStyle w:val="ListParagraph"/>
        <w:numPr>
          <w:ilvl w:val="0"/>
          <w:numId w:val="4"/>
        </w:numPr>
        <w:spacing w:after="0" w:line="276" w:lineRule="auto"/>
        <w:jc w:val="both"/>
        <w:rPr>
          <w:rFonts w:ascii="Calibri" w:hAnsi="Calibri" w:cs="Calibri"/>
        </w:rPr>
      </w:pPr>
      <w:r>
        <w:rPr>
          <w:rFonts w:ascii="Calibri" w:hAnsi="Calibri" w:cs="Calibri"/>
        </w:rPr>
        <w:t>Ολοκλήρωση της διπλωματικής εργασίας</w:t>
      </w:r>
    </w:p>
    <w:p w:rsidR="00AD5A56" w:rsidRDefault="00AD5A56" w:rsidP="007B7104">
      <w:pPr>
        <w:spacing w:after="0" w:line="276" w:lineRule="auto"/>
        <w:ind w:left="86" w:firstLine="274"/>
        <w:jc w:val="both"/>
        <w:rPr>
          <w:rFonts w:ascii="Calibri" w:hAnsi="Calibri" w:cs="Calibri"/>
        </w:rPr>
      </w:pPr>
      <w:r>
        <w:rPr>
          <w:rFonts w:ascii="Calibri" w:hAnsi="Calibri" w:cs="Calibri"/>
        </w:rPr>
        <w:t>Για τους φοιτητές που θα επιλέξουν να μεταβούν στο τμήμα Μηχανικών Παραγωγής και Διοίκησης (ΜΠΔ)</w:t>
      </w:r>
      <w:r w:rsidR="003D2233" w:rsidRPr="003D2233">
        <w:rPr>
          <w:rFonts w:ascii="Calibri" w:hAnsi="Calibri" w:cs="Calibri"/>
        </w:rPr>
        <w:t xml:space="preserve"> </w:t>
      </w:r>
      <w:r w:rsidR="003D2233">
        <w:rPr>
          <w:rFonts w:ascii="Calibri" w:hAnsi="Calibri" w:cs="Calibri"/>
        </w:rPr>
        <w:t>μετά από την επιτυχή ολοκ</w:t>
      </w:r>
      <w:r w:rsidR="00837F94">
        <w:rPr>
          <w:rFonts w:ascii="Calibri" w:hAnsi="Calibri" w:cs="Calibri"/>
        </w:rPr>
        <w:t>λήρωση του συνό</w:t>
      </w:r>
      <w:r w:rsidR="003D2233">
        <w:rPr>
          <w:rFonts w:ascii="Calibri" w:hAnsi="Calibri" w:cs="Calibri"/>
        </w:rPr>
        <w:t>λου των</w:t>
      </w:r>
      <w:r w:rsidR="00837F94">
        <w:rPr>
          <w:rFonts w:ascii="Calibri" w:hAnsi="Calibri" w:cs="Calibri"/>
        </w:rPr>
        <w:t xml:space="preserve"> μαθημάτων του </w:t>
      </w:r>
      <w:r w:rsidR="00837F94" w:rsidRPr="0044249C">
        <w:rPr>
          <w:rFonts w:ascii="Calibri" w:hAnsi="Calibri" w:cs="Calibri"/>
        </w:rPr>
        <w:t>παλαιού προγράμματος</w:t>
      </w:r>
      <w:r>
        <w:rPr>
          <w:rFonts w:ascii="Calibri" w:hAnsi="Calibri" w:cs="Calibri"/>
        </w:rPr>
        <w:t xml:space="preserve">, θα πρέπει να πραγματοποιηθεί αντιστοίχιση μαθημάτων από την οποία θα τους αναγνωριστούν μαθήματα του ΠΣΜΠΔ και θα τους πιστωθούν οι αντίστοιχες </w:t>
      </w:r>
      <w:r w:rsidR="00006BDC">
        <w:rPr>
          <w:rFonts w:ascii="Calibri" w:hAnsi="Calibri" w:cs="Calibri"/>
        </w:rPr>
        <w:t>ΠΜ</w:t>
      </w:r>
      <w:r>
        <w:rPr>
          <w:rFonts w:ascii="Calibri" w:hAnsi="Calibri" w:cs="Calibri"/>
        </w:rPr>
        <w:t xml:space="preserve">. Μετά την ολοκλήρωση της εν λόγω αντιστοίχισης, θα προκύψει ένα έλλειμα </w:t>
      </w:r>
      <w:r w:rsidR="00006BDC">
        <w:rPr>
          <w:rFonts w:ascii="Calibri" w:hAnsi="Calibri" w:cs="Calibri"/>
        </w:rPr>
        <w:t xml:space="preserve">ΠΜ </w:t>
      </w:r>
      <w:r>
        <w:rPr>
          <w:rFonts w:ascii="Calibri" w:hAnsi="Calibri" w:cs="Calibri"/>
        </w:rPr>
        <w:t xml:space="preserve">μέχρι τις 300 το οποίο θα πρέπει να καλύψουν παρακολουθώντας </w:t>
      </w:r>
      <w:r w:rsidR="00D57785">
        <w:rPr>
          <w:rFonts w:ascii="Calibri" w:hAnsi="Calibri" w:cs="Calibri"/>
        </w:rPr>
        <w:t>επιτυχώς συγκεκριμένα μαθήματα</w:t>
      </w:r>
      <w:r>
        <w:rPr>
          <w:rFonts w:ascii="Calibri" w:hAnsi="Calibri" w:cs="Calibri"/>
        </w:rPr>
        <w:t xml:space="preserve">. </w:t>
      </w:r>
    </w:p>
    <w:p w:rsidR="00D23446" w:rsidRPr="00AD5A56" w:rsidRDefault="00D23446" w:rsidP="007B7104">
      <w:pPr>
        <w:spacing w:after="0" w:line="276" w:lineRule="auto"/>
        <w:ind w:left="86" w:firstLine="274"/>
        <w:jc w:val="both"/>
        <w:rPr>
          <w:rFonts w:ascii="Calibri" w:hAnsi="Calibri" w:cs="Calibri"/>
        </w:rPr>
      </w:pPr>
    </w:p>
    <w:p w:rsidR="00AD5A56" w:rsidRPr="0013483B" w:rsidRDefault="00AD5A56" w:rsidP="007B7104">
      <w:pPr>
        <w:pStyle w:val="ListParagraph"/>
        <w:numPr>
          <w:ilvl w:val="0"/>
          <w:numId w:val="2"/>
        </w:numPr>
        <w:spacing w:after="0" w:line="276" w:lineRule="auto"/>
        <w:ind w:left="446" w:hanging="446"/>
        <w:rPr>
          <w:rFonts w:ascii="Calibri" w:hAnsi="Calibri" w:cs="Calibri"/>
          <w:b/>
        </w:rPr>
      </w:pPr>
      <w:r w:rsidRPr="0013483B">
        <w:rPr>
          <w:rFonts w:ascii="Calibri" w:hAnsi="Calibri" w:cs="Calibri"/>
          <w:b/>
        </w:rPr>
        <w:t>Διαδικασία αντιστοίχισης μαθημάτων</w:t>
      </w:r>
    </w:p>
    <w:p w:rsidR="00AD5A56" w:rsidRDefault="00D57785" w:rsidP="007B7104">
      <w:pPr>
        <w:pStyle w:val="ListParagraph"/>
        <w:spacing w:after="0" w:line="276" w:lineRule="auto"/>
        <w:ind w:left="0" w:firstLine="360"/>
        <w:jc w:val="both"/>
        <w:rPr>
          <w:rFonts w:ascii="Calibri" w:hAnsi="Calibri" w:cs="Calibri"/>
        </w:rPr>
      </w:pPr>
      <w:r>
        <w:rPr>
          <w:rFonts w:ascii="Calibri" w:hAnsi="Calibri" w:cs="Calibri"/>
        </w:rPr>
        <w:t xml:space="preserve">Τα βήματα της </w:t>
      </w:r>
      <w:r w:rsidR="007B7104">
        <w:rPr>
          <w:rFonts w:ascii="Calibri" w:hAnsi="Calibri" w:cs="Calibri"/>
        </w:rPr>
        <w:t>διαδικασία</w:t>
      </w:r>
      <w:r>
        <w:rPr>
          <w:rFonts w:ascii="Calibri" w:hAnsi="Calibri" w:cs="Calibri"/>
        </w:rPr>
        <w:t>ς</w:t>
      </w:r>
      <w:r w:rsidR="007B7104">
        <w:rPr>
          <w:rFonts w:ascii="Calibri" w:hAnsi="Calibri" w:cs="Calibri"/>
        </w:rPr>
        <w:t xml:space="preserve"> αντιστοίχισης μαθημάτων του ΠΠΣ στο ΠΣΜΠΔ </w:t>
      </w:r>
      <w:r>
        <w:rPr>
          <w:rFonts w:ascii="Calibri" w:hAnsi="Calibri" w:cs="Calibri"/>
        </w:rPr>
        <w:t>είναι τα εξής:</w:t>
      </w:r>
    </w:p>
    <w:p w:rsidR="00B96B66" w:rsidRDefault="00B96B66" w:rsidP="007B7104">
      <w:pPr>
        <w:pStyle w:val="ListParagraph"/>
        <w:spacing w:after="0" w:line="276" w:lineRule="auto"/>
        <w:ind w:left="0" w:firstLine="360"/>
        <w:jc w:val="both"/>
        <w:rPr>
          <w:rFonts w:ascii="Calibri" w:hAnsi="Calibri" w:cs="Calibri"/>
        </w:rPr>
      </w:pPr>
    </w:p>
    <w:p w:rsidR="00393F82" w:rsidRDefault="00393F82" w:rsidP="00B96B66">
      <w:pPr>
        <w:pStyle w:val="ListParagraph"/>
        <w:numPr>
          <w:ilvl w:val="1"/>
          <w:numId w:val="2"/>
        </w:numPr>
        <w:spacing w:after="0" w:line="276" w:lineRule="auto"/>
        <w:ind w:left="720" w:hanging="450"/>
        <w:jc w:val="both"/>
        <w:rPr>
          <w:rFonts w:ascii="Calibri" w:hAnsi="Calibri" w:cs="Calibri"/>
        </w:rPr>
      </w:pPr>
      <w:r w:rsidRPr="00393F82">
        <w:rPr>
          <w:rFonts w:ascii="Calibri" w:hAnsi="Calibri" w:cs="Calibri"/>
        </w:rPr>
        <w:t xml:space="preserve">Πραγματοποιείται αντιστοίχιση μαθημάτων του </w:t>
      </w:r>
      <w:r w:rsidR="004A7C59">
        <w:rPr>
          <w:rFonts w:ascii="Calibri" w:hAnsi="Calibri" w:cs="Calibri"/>
        </w:rPr>
        <w:t>ΠΠΣ</w:t>
      </w:r>
      <w:r w:rsidRPr="00393F82">
        <w:rPr>
          <w:rFonts w:ascii="Calibri" w:hAnsi="Calibri" w:cs="Calibri"/>
        </w:rPr>
        <w:t xml:space="preserve"> </w:t>
      </w:r>
      <w:r w:rsidR="004A7C59">
        <w:rPr>
          <w:rFonts w:ascii="Calibri" w:hAnsi="Calibri" w:cs="Calibri"/>
        </w:rPr>
        <w:t>που έχει ολοκληρώσει επιτυχώς ο φοιτητής</w:t>
      </w:r>
      <w:r w:rsidR="004A7C59" w:rsidRPr="00393F82">
        <w:rPr>
          <w:rFonts w:ascii="Calibri" w:hAnsi="Calibri" w:cs="Calibri"/>
        </w:rPr>
        <w:t xml:space="preserve"> </w:t>
      </w:r>
      <w:r w:rsidRPr="00393F82">
        <w:rPr>
          <w:rFonts w:ascii="Calibri" w:hAnsi="Calibri" w:cs="Calibri"/>
        </w:rPr>
        <w:t xml:space="preserve">με </w:t>
      </w:r>
      <w:r w:rsidR="004A7C59">
        <w:rPr>
          <w:rFonts w:ascii="Calibri" w:hAnsi="Calibri" w:cs="Calibri"/>
        </w:rPr>
        <w:t>μαθήματα του</w:t>
      </w:r>
      <w:r w:rsidRPr="00393F82">
        <w:rPr>
          <w:rFonts w:ascii="Calibri" w:hAnsi="Calibri" w:cs="Calibri"/>
        </w:rPr>
        <w:t xml:space="preserve"> </w:t>
      </w:r>
      <w:r w:rsidR="004A7C59">
        <w:rPr>
          <w:rFonts w:ascii="Calibri" w:hAnsi="Calibri" w:cs="Calibri"/>
        </w:rPr>
        <w:t>ΠΣ</w:t>
      </w:r>
      <w:r w:rsidRPr="00393F82">
        <w:rPr>
          <w:rFonts w:ascii="Calibri" w:hAnsi="Calibri" w:cs="Calibri"/>
        </w:rPr>
        <w:t>ΜΠΔ</w:t>
      </w:r>
      <w:r w:rsidR="00D57785">
        <w:rPr>
          <w:rFonts w:ascii="Calibri" w:hAnsi="Calibri" w:cs="Calibri"/>
        </w:rPr>
        <w:t xml:space="preserve"> σύμφωνα με τον πίνακα αντιστοίχισης του τμήματος προέλευσης του φοιτητή</w:t>
      </w:r>
      <w:r w:rsidRPr="00393F82">
        <w:rPr>
          <w:rFonts w:ascii="Calibri" w:hAnsi="Calibri" w:cs="Calibri"/>
        </w:rPr>
        <w:t>. Με βάση την αντιστοίχιση, αναγνωρίζεται στο φοιτητ</w:t>
      </w:r>
      <w:r w:rsidR="00D57785">
        <w:rPr>
          <w:rFonts w:ascii="Calibri" w:hAnsi="Calibri" w:cs="Calibri"/>
        </w:rPr>
        <w:t>ή</w:t>
      </w:r>
      <w:r w:rsidRPr="00393F82">
        <w:rPr>
          <w:rFonts w:ascii="Calibri" w:hAnsi="Calibri" w:cs="Calibri"/>
        </w:rPr>
        <w:t xml:space="preserve"> ένας αριθμός μαθημάτων του </w:t>
      </w:r>
      <w:r w:rsidR="004A7C59">
        <w:rPr>
          <w:rFonts w:ascii="Calibri" w:hAnsi="Calibri" w:cs="Calibri"/>
        </w:rPr>
        <w:t>ΠΣΜΠΔ</w:t>
      </w:r>
      <w:r w:rsidR="00D57785">
        <w:rPr>
          <w:rFonts w:ascii="Calibri" w:hAnsi="Calibri" w:cs="Calibri"/>
        </w:rPr>
        <w:t xml:space="preserve"> και του</w:t>
      </w:r>
      <w:r w:rsidRPr="00393F82">
        <w:rPr>
          <w:rFonts w:ascii="Calibri" w:hAnsi="Calibri" w:cs="Calibri"/>
        </w:rPr>
        <w:t xml:space="preserve"> πιστώνονται οι αντίστοιχες </w:t>
      </w:r>
      <w:r w:rsidR="00006BDC">
        <w:rPr>
          <w:rFonts w:ascii="Calibri" w:hAnsi="Calibri" w:cs="Calibri"/>
        </w:rPr>
        <w:t>ΠΜ</w:t>
      </w:r>
      <w:r w:rsidR="000833A1">
        <w:rPr>
          <w:rFonts w:ascii="Calibri" w:hAnsi="Calibri" w:cs="Calibri"/>
        </w:rPr>
        <w:t>, έστω Χ</w:t>
      </w:r>
      <w:r w:rsidR="00D57785">
        <w:rPr>
          <w:rFonts w:ascii="Calibri" w:hAnsi="Calibri" w:cs="Calibri"/>
        </w:rPr>
        <w:t>.</w:t>
      </w:r>
    </w:p>
    <w:p w:rsidR="00EE0ED1" w:rsidRDefault="00D23446" w:rsidP="00B96B66">
      <w:pPr>
        <w:pStyle w:val="ListParagraph"/>
        <w:numPr>
          <w:ilvl w:val="1"/>
          <w:numId w:val="2"/>
        </w:numPr>
        <w:spacing w:after="0" w:line="276" w:lineRule="auto"/>
        <w:ind w:left="720" w:hanging="450"/>
        <w:jc w:val="both"/>
        <w:rPr>
          <w:rFonts w:ascii="Calibri" w:hAnsi="Calibri" w:cs="Calibri"/>
        </w:rPr>
      </w:pPr>
      <w:r>
        <w:rPr>
          <w:rFonts w:ascii="Calibri" w:hAnsi="Calibri" w:cs="Calibri"/>
        </w:rPr>
        <w:lastRenderedPageBreak/>
        <w:t xml:space="preserve">Οι </w:t>
      </w:r>
      <w:r w:rsidR="00006BDC">
        <w:rPr>
          <w:rFonts w:ascii="Calibri" w:hAnsi="Calibri" w:cs="Calibri"/>
        </w:rPr>
        <w:t xml:space="preserve">ΠΜ </w:t>
      </w:r>
      <w:r>
        <w:rPr>
          <w:rFonts w:ascii="Calibri" w:hAnsi="Calibri" w:cs="Calibri"/>
        </w:rPr>
        <w:t>που υπολείπονται για τις 300, δηλαδή 300-Χ, θα πρέπει να καλυφθούν για τον κάθε φοιτητή από τα υποχρεωτικά μαθήματα του ΠΣΜΠΔ.</w:t>
      </w:r>
      <w:r w:rsidR="00EE0ED1">
        <w:rPr>
          <w:rFonts w:ascii="Calibri" w:hAnsi="Calibri" w:cs="Calibri"/>
        </w:rPr>
        <w:t xml:space="preserve"> </w:t>
      </w:r>
    </w:p>
    <w:p w:rsidR="004A7C59" w:rsidRDefault="003D2233" w:rsidP="008F366E">
      <w:pPr>
        <w:spacing w:after="0" w:line="276" w:lineRule="auto"/>
        <w:ind w:left="270" w:firstLine="270"/>
        <w:jc w:val="both"/>
        <w:rPr>
          <w:rFonts w:ascii="Calibri" w:hAnsi="Calibri" w:cs="Calibri"/>
        </w:rPr>
      </w:pPr>
      <w:r>
        <w:rPr>
          <w:rFonts w:ascii="Calibri" w:hAnsi="Calibri" w:cs="Calibri"/>
        </w:rPr>
        <w:t>Η</w:t>
      </w:r>
      <w:r w:rsidR="00EE0ED1">
        <w:rPr>
          <w:rFonts w:ascii="Calibri" w:hAnsi="Calibri" w:cs="Calibri"/>
        </w:rPr>
        <w:t xml:space="preserve"> αντιστοίχιση μαθημάτων θα πραγματοποιηθεί </w:t>
      </w:r>
      <w:r>
        <w:rPr>
          <w:rFonts w:ascii="Calibri" w:hAnsi="Calibri" w:cs="Calibri"/>
        </w:rPr>
        <w:t>ως</w:t>
      </w:r>
      <w:r w:rsidR="00EE0ED1">
        <w:rPr>
          <w:rFonts w:ascii="Calibri" w:hAnsi="Calibri" w:cs="Calibri"/>
        </w:rPr>
        <w:t xml:space="preserve"> </w:t>
      </w:r>
      <w:r>
        <w:rPr>
          <w:rFonts w:ascii="Calibri" w:hAnsi="Calibri" w:cs="Calibri"/>
        </w:rPr>
        <w:t>α</w:t>
      </w:r>
      <w:r w:rsidR="00EE0ED1">
        <w:rPr>
          <w:rFonts w:ascii="Calibri" w:hAnsi="Calibri" w:cs="Calibri"/>
        </w:rPr>
        <w:t>κολούθως:</w:t>
      </w:r>
    </w:p>
    <w:p w:rsidR="00EE0ED1" w:rsidRDefault="00EE0ED1" w:rsidP="00EE0ED1">
      <w:pPr>
        <w:spacing w:after="0" w:line="276" w:lineRule="auto"/>
        <w:ind w:left="270"/>
        <w:jc w:val="both"/>
        <w:rPr>
          <w:rFonts w:ascii="Calibri" w:hAnsi="Calibri" w:cs="Calibri"/>
        </w:rPr>
      </w:pPr>
      <w:r>
        <w:rPr>
          <w:rFonts w:ascii="Calibri" w:hAnsi="Calibri" w:cs="Calibri"/>
        </w:rPr>
        <w:t xml:space="preserve">Οι φοιτητές θα πρέπει να </w:t>
      </w:r>
      <w:r w:rsidRPr="008F366E">
        <w:rPr>
          <w:rFonts w:ascii="Calibri" w:hAnsi="Calibri" w:cs="Calibri"/>
          <w:u w:val="single"/>
        </w:rPr>
        <w:t xml:space="preserve">καλύψουν τις 300 </w:t>
      </w:r>
      <w:r w:rsidR="008F366E" w:rsidRPr="008F366E">
        <w:rPr>
          <w:rFonts w:ascii="Calibri" w:hAnsi="Calibri" w:cs="Calibri"/>
          <w:u w:val="single"/>
        </w:rPr>
        <w:t xml:space="preserve">ΠΜ </w:t>
      </w:r>
      <w:r w:rsidRPr="008F366E">
        <w:rPr>
          <w:rFonts w:ascii="Calibri" w:hAnsi="Calibri" w:cs="Calibri"/>
          <w:u w:val="single"/>
        </w:rPr>
        <w:t xml:space="preserve">ολοκληρώνοντας επιτυχώς όλα τα υποχρεωτικά μαθήματα </w:t>
      </w:r>
      <w:r w:rsidR="008768C0" w:rsidRPr="008F366E">
        <w:rPr>
          <w:rFonts w:ascii="Calibri" w:hAnsi="Calibri" w:cs="Calibri"/>
          <w:u w:val="single"/>
        </w:rPr>
        <w:t>και τη διπλωματική εργασία</w:t>
      </w:r>
      <w:r w:rsidR="008768C0">
        <w:rPr>
          <w:rFonts w:ascii="Calibri" w:hAnsi="Calibri" w:cs="Calibri"/>
        </w:rPr>
        <w:t xml:space="preserve"> </w:t>
      </w:r>
      <w:r>
        <w:rPr>
          <w:rFonts w:ascii="Calibri" w:hAnsi="Calibri" w:cs="Calibri"/>
        </w:rPr>
        <w:t xml:space="preserve">και </w:t>
      </w:r>
      <w:r w:rsidR="0044249C" w:rsidRPr="0044249C">
        <w:rPr>
          <w:rFonts w:ascii="Calibri" w:hAnsi="Calibri" w:cs="Calibri"/>
        </w:rPr>
        <w:t>έχοντας συμπληρώσει</w:t>
      </w:r>
      <w:r w:rsidRPr="0044249C">
        <w:rPr>
          <w:rFonts w:ascii="Calibri" w:hAnsi="Calibri" w:cs="Calibri"/>
        </w:rPr>
        <w:t xml:space="preserve"> </w:t>
      </w:r>
      <w:r w:rsidR="008F366E" w:rsidRPr="0044249C">
        <w:rPr>
          <w:rFonts w:ascii="Calibri" w:hAnsi="Calibri" w:cs="Calibri"/>
        </w:rPr>
        <w:t xml:space="preserve">τουλάχιστον 14 </w:t>
      </w:r>
      <w:r w:rsidRPr="0044249C">
        <w:rPr>
          <w:rFonts w:ascii="Calibri" w:hAnsi="Calibri" w:cs="Calibri"/>
        </w:rPr>
        <w:t xml:space="preserve">μαθήματα επιλογής υποχρεωτικά </w:t>
      </w:r>
      <w:r w:rsidRPr="0044249C">
        <w:rPr>
          <w:rFonts w:ascii="Calibri" w:hAnsi="Calibri" w:cs="Calibri"/>
          <w:b/>
          <w:u w:val="single"/>
        </w:rPr>
        <w:t>ανεξάρτητα</w:t>
      </w:r>
      <w:r w:rsidRPr="0044249C">
        <w:rPr>
          <w:rFonts w:ascii="Calibri" w:hAnsi="Calibri" w:cs="Calibri"/>
        </w:rPr>
        <w:t xml:space="preserve"> από το εξάμηνο στο οποίο βρίσκονται.</w:t>
      </w:r>
    </w:p>
    <w:p w:rsidR="007D6296" w:rsidRPr="007D6296" w:rsidRDefault="007D6296" w:rsidP="00EE0ED1">
      <w:pPr>
        <w:spacing w:after="0" w:line="276" w:lineRule="auto"/>
        <w:ind w:left="270"/>
        <w:jc w:val="both"/>
        <w:rPr>
          <w:rFonts w:ascii="Calibri" w:hAnsi="Calibri" w:cs="Calibri"/>
          <w:i/>
        </w:rPr>
      </w:pPr>
      <w:r w:rsidRPr="007D6296">
        <w:rPr>
          <w:rFonts w:ascii="Calibri" w:hAnsi="Calibri" w:cs="Calibri"/>
          <w:i/>
        </w:rPr>
        <w:t xml:space="preserve">Σημειώνεται ότι προϋπόθεση για την λήψη πτυχίου Μηχανικών Παραγωγής και </w:t>
      </w:r>
      <w:r>
        <w:rPr>
          <w:rFonts w:ascii="Calibri" w:hAnsi="Calibri" w:cs="Calibri"/>
          <w:i/>
        </w:rPr>
        <w:t>Δ</w:t>
      </w:r>
      <w:r w:rsidRPr="007D6296">
        <w:rPr>
          <w:rFonts w:ascii="Calibri" w:hAnsi="Calibri" w:cs="Calibri"/>
          <w:i/>
        </w:rPr>
        <w:t>ιοίκησης είναι η επιτυχής εξέταση σ</w:t>
      </w:r>
      <w:r>
        <w:rPr>
          <w:rFonts w:ascii="Calibri" w:hAnsi="Calibri" w:cs="Calibri"/>
          <w:i/>
        </w:rPr>
        <w:t>τα</w:t>
      </w:r>
      <w:r w:rsidRPr="007D6296">
        <w:rPr>
          <w:rFonts w:ascii="Calibri" w:hAnsi="Calibri" w:cs="Calibri"/>
          <w:i/>
        </w:rPr>
        <w:t xml:space="preserve"> 43 υποχρεωτικά μαθήματα, 14 επιλεγόμενα και </w:t>
      </w:r>
      <w:r>
        <w:rPr>
          <w:rFonts w:ascii="Calibri" w:hAnsi="Calibri" w:cs="Calibri"/>
          <w:i/>
        </w:rPr>
        <w:t xml:space="preserve">στη </w:t>
      </w:r>
      <w:r w:rsidRPr="007D6296">
        <w:rPr>
          <w:rFonts w:ascii="Calibri" w:hAnsi="Calibri" w:cs="Calibri"/>
          <w:i/>
        </w:rPr>
        <w:t>διπλωματική εργασία. Το σύνολο τον Διδακτικών Μονάδων για την λήψη πτυχίου είναι 300ΔΜ</w:t>
      </w:r>
      <w:r>
        <w:rPr>
          <w:rFonts w:ascii="Calibri" w:hAnsi="Calibri" w:cs="Calibri"/>
          <w:i/>
        </w:rPr>
        <w:t>.</w:t>
      </w:r>
    </w:p>
    <w:p w:rsidR="00EE0ED1" w:rsidRPr="00EE0ED1" w:rsidRDefault="00EE0ED1" w:rsidP="00EE0ED1">
      <w:pPr>
        <w:spacing w:after="0" w:line="276" w:lineRule="auto"/>
        <w:ind w:left="270"/>
        <w:jc w:val="both"/>
        <w:rPr>
          <w:rFonts w:ascii="Calibri" w:hAnsi="Calibri" w:cs="Calibri"/>
        </w:rPr>
      </w:pPr>
    </w:p>
    <w:p w:rsidR="004A7C59" w:rsidRPr="00E45A0D" w:rsidRDefault="00EE0ED1" w:rsidP="00EE0ED1">
      <w:pPr>
        <w:spacing w:after="0" w:line="276" w:lineRule="auto"/>
        <w:rPr>
          <w:rFonts w:ascii="Calibri" w:hAnsi="Calibri" w:cs="Calibri"/>
          <w:b/>
          <w:u w:val="single"/>
        </w:rPr>
      </w:pPr>
      <w:r w:rsidRPr="00E45A0D">
        <w:rPr>
          <w:rFonts w:ascii="Calibri" w:hAnsi="Calibri" w:cs="Calibri"/>
          <w:b/>
          <w:u w:val="single"/>
        </w:rPr>
        <w:t>ΠΑΡΑΔΕΙΓΜΑ</w:t>
      </w:r>
      <w:r w:rsidR="00E45A0D" w:rsidRPr="00E45A0D">
        <w:rPr>
          <w:rFonts w:ascii="Calibri" w:hAnsi="Calibri" w:cs="Calibri"/>
          <w:b/>
          <w:u w:val="single"/>
        </w:rPr>
        <w:t xml:space="preserve"> </w:t>
      </w:r>
      <w:r w:rsidR="00E45A0D" w:rsidRPr="0044249C">
        <w:rPr>
          <w:rFonts w:ascii="Calibri" w:hAnsi="Calibri" w:cs="Calibri"/>
          <w:b/>
          <w:u w:val="single"/>
        </w:rPr>
        <w:t>1</w:t>
      </w:r>
      <w:r w:rsidR="00685CFB" w:rsidRPr="0044249C">
        <w:rPr>
          <w:rFonts w:ascii="Calibri" w:hAnsi="Calibri" w:cs="Calibri"/>
          <w:b/>
          <w:u w:val="single"/>
        </w:rPr>
        <w:t xml:space="preserve"> (οχήματα)</w:t>
      </w:r>
    </w:p>
    <w:p w:rsidR="003D2233" w:rsidRPr="002872D2" w:rsidRDefault="003D2233" w:rsidP="003D2233">
      <w:pPr>
        <w:spacing w:after="0" w:line="276" w:lineRule="auto"/>
        <w:jc w:val="both"/>
        <w:rPr>
          <w:rFonts w:ascii="Calibri" w:hAnsi="Calibri" w:cs="Calibri"/>
        </w:rPr>
      </w:pPr>
      <w:r w:rsidRPr="008F366E">
        <w:rPr>
          <w:rFonts w:ascii="Calibri" w:hAnsi="Calibri" w:cs="Calibri"/>
          <w:b/>
        </w:rPr>
        <w:t>Φοιτητής του ενάτου εξαμήνου</w:t>
      </w:r>
      <w:r>
        <w:rPr>
          <w:rFonts w:ascii="Calibri" w:hAnsi="Calibri" w:cs="Calibri"/>
        </w:rPr>
        <w:t xml:space="preserve"> έχει ολοκληρώσει επιτυχώς όλα τα υποχρεωτικά μαθήματα που αντιστοιχούν σε 178 ΠΜ, </w:t>
      </w:r>
      <w:r w:rsidRPr="0044249C">
        <w:rPr>
          <w:rFonts w:ascii="Calibri" w:hAnsi="Calibri" w:cs="Calibri"/>
        </w:rPr>
        <w:t>8 μαθήματα επιλογής</w:t>
      </w:r>
      <w:r>
        <w:rPr>
          <w:rFonts w:ascii="Calibri" w:hAnsi="Calibri" w:cs="Calibri"/>
        </w:rPr>
        <w:t xml:space="preserve"> που αντιστοιχο</w:t>
      </w:r>
      <w:r w:rsidR="002B4C9F">
        <w:rPr>
          <w:rFonts w:ascii="Calibri" w:hAnsi="Calibri" w:cs="Calibri"/>
        </w:rPr>
        <w:t xml:space="preserve">ύν σε 32 ΠΜ, πτυχιακή εργασία </w:t>
      </w:r>
      <w:r w:rsidR="002B4C9F" w:rsidRPr="00685CFB">
        <w:rPr>
          <w:rFonts w:ascii="Calibri" w:hAnsi="Calibri" w:cs="Calibri"/>
        </w:rPr>
        <w:t>(2</w:t>
      </w:r>
      <w:r w:rsidRPr="00685CFB">
        <w:rPr>
          <w:rFonts w:ascii="Calibri" w:hAnsi="Calibri" w:cs="Calibri"/>
        </w:rPr>
        <w:t>0ΠΜ)</w:t>
      </w:r>
      <w:r>
        <w:rPr>
          <w:rFonts w:ascii="Calibri" w:hAnsi="Calibri" w:cs="Calibri"/>
        </w:rPr>
        <w:t xml:space="preserve"> και πρακτική άσκηση (10ΠΜ). </w:t>
      </w:r>
      <w:r w:rsidR="002B4C9F" w:rsidRPr="00685CFB">
        <w:rPr>
          <w:rFonts w:ascii="Calibri" w:hAnsi="Calibri" w:cs="Calibri"/>
        </w:rPr>
        <w:t>Ο φοιτητής κρατάει τις πιστωτικές μονάδες και επειδή έχει ολοκληρώσει την ΠΑ του προσμετράται ένα ακόμα επιλεγόμενο με 4 ΠΜ.</w:t>
      </w:r>
      <w:r>
        <w:rPr>
          <w:rFonts w:ascii="Calibri" w:hAnsi="Calibri" w:cs="Calibri"/>
        </w:rPr>
        <w:t xml:space="preserve"> Παρά το γεγονός ότι του απομένουν 300-</w:t>
      </w:r>
      <w:r w:rsidR="002B4C9F">
        <w:rPr>
          <w:rFonts w:ascii="Calibri" w:hAnsi="Calibri" w:cs="Calibri"/>
        </w:rPr>
        <w:t>210-2</w:t>
      </w:r>
      <w:r>
        <w:rPr>
          <w:rFonts w:ascii="Calibri" w:hAnsi="Calibri" w:cs="Calibri"/>
        </w:rPr>
        <w:t>0</w:t>
      </w:r>
      <w:r w:rsidR="002B4C9F">
        <w:rPr>
          <w:rFonts w:ascii="Calibri" w:hAnsi="Calibri" w:cs="Calibri"/>
        </w:rPr>
        <w:t>-4=66</w:t>
      </w:r>
      <w:r>
        <w:rPr>
          <w:rFonts w:ascii="Calibri" w:hAnsi="Calibri" w:cs="Calibri"/>
        </w:rPr>
        <w:t xml:space="preserve"> ΠΜ για να πάρει πτυχίο, θα πρέπει να περάσει όλα τα υπόλοιπα υποχρεωτικά μαθήματα που του αναλογούν (16 μαθήματα, </w:t>
      </w:r>
      <w:r w:rsidRPr="00685CFB">
        <w:rPr>
          <w:rFonts w:ascii="Calibri" w:hAnsi="Calibri" w:cs="Calibri"/>
        </w:rPr>
        <w:t>78 ΠΜ</w:t>
      </w:r>
      <w:r>
        <w:rPr>
          <w:rFonts w:ascii="Calibri" w:hAnsi="Calibri" w:cs="Calibri"/>
        </w:rPr>
        <w:t xml:space="preserve">) για να πάρει πτυχίο. </w:t>
      </w:r>
      <w:r w:rsidRPr="003D2233">
        <w:rPr>
          <w:rFonts w:ascii="Calibri" w:hAnsi="Calibri" w:cs="Calibri"/>
          <w:i/>
        </w:rPr>
        <w:t>Σημειώνεται ότι θα πρέπει να παρουσιάσει εκ νέου την πτυχιακή εργασία με επαυξημέ</w:t>
      </w:r>
      <w:r w:rsidR="00A96448">
        <w:rPr>
          <w:rFonts w:ascii="Calibri" w:hAnsi="Calibri" w:cs="Calibri"/>
          <w:i/>
        </w:rPr>
        <w:t>ν</w:t>
      </w:r>
      <w:r w:rsidRPr="003D2233">
        <w:rPr>
          <w:rFonts w:ascii="Calibri" w:hAnsi="Calibri" w:cs="Calibri"/>
          <w:i/>
        </w:rPr>
        <w:t xml:space="preserve">ο υλικό </w:t>
      </w:r>
      <w:r w:rsidR="00A96448" w:rsidRPr="003D2233">
        <w:rPr>
          <w:rFonts w:ascii="Calibri" w:hAnsi="Calibri" w:cs="Calibri"/>
          <w:i/>
        </w:rPr>
        <w:t>ώστε</w:t>
      </w:r>
      <w:r w:rsidRPr="003D2233">
        <w:rPr>
          <w:rFonts w:ascii="Calibri" w:hAnsi="Calibri" w:cs="Calibri"/>
          <w:i/>
        </w:rPr>
        <w:t xml:space="preserve"> να αναγνωριστεί ως διπλωματική εργασία</w:t>
      </w:r>
      <w:r>
        <w:rPr>
          <w:rFonts w:ascii="Calibri" w:hAnsi="Calibri" w:cs="Calibri"/>
          <w:i/>
        </w:rPr>
        <w:t xml:space="preserve"> (30ΠΜ)</w:t>
      </w:r>
      <w:r w:rsidRPr="003D2233">
        <w:rPr>
          <w:rFonts w:ascii="Calibri" w:hAnsi="Calibri" w:cs="Calibri"/>
          <w:i/>
        </w:rPr>
        <w:t>.</w:t>
      </w:r>
    </w:p>
    <w:p w:rsidR="003D2233" w:rsidRDefault="003D2233" w:rsidP="003D2233">
      <w:pPr>
        <w:spacing w:after="0" w:line="276" w:lineRule="auto"/>
        <w:rPr>
          <w:rFonts w:ascii="Calibri" w:hAnsi="Calibri" w:cs="Calibri"/>
        </w:rPr>
      </w:pPr>
      <w:r w:rsidRPr="00E45A0D">
        <w:rPr>
          <w:rFonts w:ascii="Calibri" w:hAnsi="Calibri" w:cs="Calibri"/>
          <w:b/>
        </w:rPr>
        <w:t>Σύνολο:</w:t>
      </w:r>
      <w:r>
        <w:rPr>
          <w:rFonts w:ascii="Calibri" w:hAnsi="Calibri" w:cs="Calibri"/>
        </w:rPr>
        <w:t xml:space="preserve"> </w:t>
      </w:r>
      <w:r w:rsidR="002B4C9F">
        <w:rPr>
          <w:rFonts w:ascii="Calibri" w:hAnsi="Calibri" w:cs="Calibri"/>
        </w:rPr>
        <w:t>210+4+78</w:t>
      </w:r>
      <w:r w:rsidR="00805C22">
        <w:rPr>
          <w:rFonts w:ascii="Calibri" w:hAnsi="Calibri" w:cs="Calibri"/>
        </w:rPr>
        <w:t>+30 = 322</w:t>
      </w:r>
      <w:r>
        <w:rPr>
          <w:rFonts w:ascii="Calibri" w:hAnsi="Calibri" w:cs="Calibri"/>
        </w:rPr>
        <w:t xml:space="preserve"> ΠΜ.</w:t>
      </w:r>
    </w:p>
    <w:p w:rsidR="00EE0ED1" w:rsidRPr="00EE0ED1" w:rsidRDefault="00EE0ED1" w:rsidP="00EE0ED1">
      <w:pPr>
        <w:spacing w:after="0" w:line="276" w:lineRule="auto"/>
        <w:rPr>
          <w:rFonts w:ascii="Calibri" w:hAnsi="Calibri" w:cs="Calibri"/>
        </w:rPr>
      </w:pPr>
    </w:p>
    <w:p w:rsidR="005C0D81" w:rsidRPr="0044249C" w:rsidRDefault="005C0D81" w:rsidP="005C0D81">
      <w:pPr>
        <w:spacing w:after="0" w:line="276" w:lineRule="auto"/>
        <w:rPr>
          <w:rFonts w:ascii="Calibri" w:hAnsi="Calibri" w:cs="Calibri"/>
          <w:b/>
          <w:u w:val="single"/>
        </w:rPr>
      </w:pPr>
      <w:r w:rsidRPr="00E45A0D">
        <w:rPr>
          <w:rFonts w:ascii="Calibri" w:hAnsi="Calibri" w:cs="Calibri"/>
          <w:b/>
          <w:u w:val="single"/>
        </w:rPr>
        <w:t xml:space="preserve">ΠΑΡΑΔΕΙΓΜΑ </w:t>
      </w:r>
      <w:r w:rsidRPr="0044249C">
        <w:rPr>
          <w:rFonts w:ascii="Calibri" w:hAnsi="Calibri" w:cs="Calibri"/>
          <w:b/>
          <w:u w:val="single"/>
        </w:rPr>
        <w:t>2</w:t>
      </w:r>
      <w:r w:rsidR="00685CFB" w:rsidRPr="0044249C">
        <w:rPr>
          <w:rFonts w:ascii="Calibri" w:hAnsi="Calibri" w:cs="Calibri"/>
          <w:b/>
          <w:u w:val="single"/>
        </w:rPr>
        <w:t xml:space="preserve"> (οχήματα)</w:t>
      </w:r>
    </w:p>
    <w:p w:rsidR="003D2233" w:rsidRPr="002872D2" w:rsidRDefault="003D2233" w:rsidP="003D2233">
      <w:pPr>
        <w:spacing w:after="0" w:line="276" w:lineRule="auto"/>
        <w:jc w:val="both"/>
        <w:rPr>
          <w:rFonts w:ascii="Calibri" w:hAnsi="Calibri" w:cs="Calibri"/>
        </w:rPr>
      </w:pPr>
      <w:r w:rsidRPr="0044249C">
        <w:rPr>
          <w:rFonts w:ascii="Calibri" w:hAnsi="Calibri" w:cs="Calibri"/>
          <w:b/>
        </w:rPr>
        <w:t>Φοιτητής του ενάτου εξαμήνου</w:t>
      </w:r>
      <w:r w:rsidRPr="0044249C">
        <w:rPr>
          <w:rFonts w:ascii="Calibri" w:hAnsi="Calibri" w:cs="Calibri"/>
        </w:rPr>
        <w:t xml:space="preserve"> έχει ολοκληρώσει επιτυχώς όλα τα υποχρεωτικά μαθήματα που αντιστοιχούν σε 178 ΠΜ, 8 μαθήματα επιλογής που αντιστοιχούν σε 32 ΠΜ, ΧΩΡΙΣ πτυχιακή εργασία και πρακτική άσκηση. </w:t>
      </w:r>
      <w:r w:rsidR="00805C22" w:rsidRPr="0044249C">
        <w:rPr>
          <w:rFonts w:ascii="Calibri" w:hAnsi="Calibri" w:cs="Calibri"/>
        </w:rPr>
        <w:t>Ο φοιτητής κρατάει τις πιστωτικές μονάδες</w:t>
      </w:r>
      <w:r w:rsidR="00805C22">
        <w:rPr>
          <w:rFonts w:ascii="Calibri" w:hAnsi="Calibri" w:cs="Calibri"/>
        </w:rPr>
        <w:t xml:space="preserve"> </w:t>
      </w:r>
      <w:r>
        <w:rPr>
          <w:rFonts w:ascii="Calibri" w:hAnsi="Calibri" w:cs="Calibri"/>
        </w:rPr>
        <w:t xml:space="preserve">210 ΠΜ </w:t>
      </w:r>
      <w:r w:rsidR="00805C22">
        <w:rPr>
          <w:rFonts w:ascii="Calibri" w:hAnsi="Calibri" w:cs="Calibri"/>
        </w:rPr>
        <w:t xml:space="preserve">και </w:t>
      </w:r>
      <w:r>
        <w:rPr>
          <w:rFonts w:ascii="Calibri" w:hAnsi="Calibri" w:cs="Calibri"/>
        </w:rPr>
        <w:t xml:space="preserve">για να πάρει πτυχίο, θα πρέπει να περάσει όλα τα υπόλοιπα υποχρεωτικά μαθήματα που του αναλογούν (16 μαθήματα, 78 ΠΜ) και να εκπονήσει τη διπλωματική του εργασία (30ΠΜ). </w:t>
      </w:r>
    </w:p>
    <w:p w:rsidR="003D2233" w:rsidRDefault="003D2233" w:rsidP="003D2233">
      <w:pPr>
        <w:spacing w:after="0" w:line="276" w:lineRule="auto"/>
        <w:rPr>
          <w:rFonts w:ascii="Calibri" w:hAnsi="Calibri" w:cs="Calibri"/>
        </w:rPr>
      </w:pPr>
      <w:r w:rsidRPr="00E45A0D">
        <w:rPr>
          <w:rFonts w:ascii="Calibri" w:hAnsi="Calibri" w:cs="Calibri"/>
          <w:b/>
        </w:rPr>
        <w:t>Σύνολο:</w:t>
      </w:r>
      <w:r>
        <w:rPr>
          <w:rFonts w:ascii="Calibri" w:hAnsi="Calibri" w:cs="Calibri"/>
        </w:rPr>
        <w:t xml:space="preserve"> 210+</w:t>
      </w:r>
      <w:r w:rsidR="00685CFB">
        <w:rPr>
          <w:rFonts w:ascii="Calibri" w:hAnsi="Calibri" w:cs="Calibri"/>
        </w:rPr>
        <w:t>78+</w:t>
      </w:r>
      <w:r>
        <w:rPr>
          <w:rFonts w:ascii="Calibri" w:hAnsi="Calibri" w:cs="Calibri"/>
        </w:rPr>
        <w:t>30 = 318 ΠΜ.</w:t>
      </w:r>
    </w:p>
    <w:p w:rsidR="00D23446" w:rsidRPr="005D4ABA" w:rsidRDefault="00D23446" w:rsidP="000833A1">
      <w:pPr>
        <w:pStyle w:val="ListParagraph"/>
        <w:spacing w:after="0" w:line="276" w:lineRule="auto"/>
        <w:ind w:left="360"/>
        <w:rPr>
          <w:rFonts w:ascii="Calibri" w:hAnsi="Calibri" w:cs="Calibri"/>
        </w:rPr>
      </w:pPr>
    </w:p>
    <w:p w:rsidR="00926280" w:rsidRPr="0044249C" w:rsidRDefault="0044249C" w:rsidP="00926280">
      <w:pPr>
        <w:spacing w:after="0" w:line="276" w:lineRule="auto"/>
        <w:rPr>
          <w:rFonts w:ascii="Calibri" w:hAnsi="Calibri" w:cs="Calibri"/>
          <w:b/>
          <w:u w:val="single"/>
        </w:rPr>
      </w:pPr>
      <w:r w:rsidRPr="0044249C">
        <w:rPr>
          <w:rFonts w:ascii="Calibri" w:hAnsi="Calibri" w:cs="Calibri"/>
          <w:b/>
          <w:u w:val="single"/>
        </w:rPr>
        <w:t>ΠΑΡΑΔΕΙΓΜΑ 3 (αυτοματισμός</w:t>
      </w:r>
      <w:r w:rsidR="00926280" w:rsidRPr="0044249C">
        <w:rPr>
          <w:rFonts w:ascii="Calibri" w:hAnsi="Calibri" w:cs="Calibri"/>
          <w:b/>
          <w:u w:val="single"/>
        </w:rPr>
        <w:t>)</w:t>
      </w:r>
    </w:p>
    <w:p w:rsidR="00926280" w:rsidRPr="0044249C" w:rsidRDefault="00926280" w:rsidP="00926280">
      <w:pPr>
        <w:spacing w:after="0" w:line="276" w:lineRule="auto"/>
        <w:jc w:val="both"/>
        <w:rPr>
          <w:rFonts w:ascii="Calibri" w:hAnsi="Calibri" w:cs="Calibri"/>
        </w:rPr>
      </w:pPr>
      <w:r w:rsidRPr="0044249C">
        <w:rPr>
          <w:rFonts w:ascii="Calibri" w:hAnsi="Calibri" w:cs="Calibri"/>
          <w:b/>
        </w:rPr>
        <w:t>Φοιτητής του ενάτου (εδώ μπορεί να είναι οτιδήποτε από 9 έως 13) εξαμήνου</w:t>
      </w:r>
      <w:r w:rsidRPr="0044249C">
        <w:rPr>
          <w:rFonts w:ascii="Calibri" w:hAnsi="Calibri" w:cs="Calibri"/>
        </w:rPr>
        <w:t xml:space="preserve"> έχει ολοκληρώσει επιτυχώς όλα τα υποχρεωτικά μαθήματα </w:t>
      </w:r>
      <w:r w:rsidR="00465E93" w:rsidRPr="0044249C">
        <w:rPr>
          <w:rFonts w:ascii="Calibri" w:hAnsi="Calibri" w:cs="Calibri"/>
        </w:rPr>
        <w:t xml:space="preserve">του ΠΠΣ (34) </w:t>
      </w:r>
      <w:r w:rsidRPr="0044249C">
        <w:rPr>
          <w:rFonts w:ascii="Calibri" w:hAnsi="Calibri" w:cs="Calibri"/>
        </w:rPr>
        <w:t>που αντιστοιχούν σε 1</w:t>
      </w:r>
      <w:r w:rsidR="00465E93" w:rsidRPr="0044249C">
        <w:rPr>
          <w:rFonts w:ascii="Calibri" w:hAnsi="Calibri" w:cs="Calibri"/>
        </w:rPr>
        <w:t>98 ΠΜ, 4</w:t>
      </w:r>
      <w:r w:rsidRPr="0044249C">
        <w:rPr>
          <w:rFonts w:ascii="Calibri" w:hAnsi="Calibri" w:cs="Calibri"/>
        </w:rPr>
        <w:t xml:space="preserve"> μαθήματα</w:t>
      </w:r>
      <w:r w:rsidR="00465E93" w:rsidRPr="0044249C">
        <w:rPr>
          <w:rFonts w:ascii="Calibri" w:hAnsi="Calibri" w:cs="Calibri"/>
        </w:rPr>
        <w:t xml:space="preserve"> επιλογής που αντιστοιχούν σε 12</w:t>
      </w:r>
      <w:r w:rsidRPr="0044249C">
        <w:rPr>
          <w:rFonts w:ascii="Calibri" w:hAnsi="Calibri" w:cs="Calibri"/>
        </w:rPr>
        <w:t xml:space="preserve"> ΠΜ, ΧΩΡΙΣ πτυχιακή εργασία και πρακτική άσκηση. </w:t>
      </w:r>
      <w:r w:rsidR="00465E93" w:rsidRPr="0044249C">
        <w:rPr>
          <w:rFonts w:ascii="Calibri" w:hAnsi="Calibri" w:cs="Calibri"/>
        </w:rPr>
        <w:t xml:space="preserve">Μετά την αντιστοίχιση αναγνωρίζει 31 υποχρεωτικά μαθήματα και 14 επιλογής του ΝΠΣ. </w:t>
      </w:r>
      <w:r w:rsidRPr="0044249C">
        <w:rPr>
          <w:rFonts w:ascii="Calibri" w:hAnsi="Calibri" w:cs="Calibri"/>
        </w:rPr>
        <w:t>Ο φοιτητής κρατάει τις πιστωτικές μονάδες 210 ΠΜ και για να πάρει πτυχίο, θα πρέπει να περάσει όλα τα υπόλοιπα υποχρεωτικ</w:t>
      </w:r>
      <w:r w:rsidR="00465E93" w:rsidRPr="0044249C">
        <w:rPr>
          <w:rFonts w:ascii="Calibri" w:hAnsi="Calibri" w:cs="Calibri"/>
        </w:rPr>
        <w:t>ά μαθήματα που του αναλογούν (12</w:t>
      </w:r>
      <w:r w:rsidR="00685CFB" w:rsidRPr="0044249C">
        <w:rPr>
          <w:rFonts w:ascii="Calibri" w:hAnsi="Calibri" w:cs="Calibri"/>
        </w:rPr>
        <w:t xml:space="preserve"> μαθήματα, 63</w:t>
      </w:r>
      <w:r w:rsidRPr="0044249C">
        <w:rPr>
          <w:rFonts w:ascii="Calibri" w:hAnsi="Calibri" w:cs="Calibri"/>
        </w:rPr>
        <w:t xml:space="preserve"> ΠΜ) και να εκπονήσει τη διπλωματική του εργασία (30ΠΜ). </w:t>
      </w:r>
    </w:p>
    <w:p w:rsidR="00926280" w:rsidRPr="0044249C" w:rsidRDefault="00926280" w:rsidP="00926280">
      <w:pPr>
        <w:spacing w:after="0" w:line="276" w:lineRule="auto"/>
        <w:rPr>
          <w:rFonts w:ascii="Calibri" w:hAnsi="Calibri" w:cs="Calibri"/>
        </w:rPr>
      </w:pPr>
      <w:r w:rsidRPr="0044249C">
        <w:rPr>
          <w:rFonts w:ascii="Calibri" w:hAnsi="Calibri" w:cs="Calibri"/>
          <w:b/>
        </w:rPr>
        <w:t>Σύνολο:</w:t>
      </w:r>
      <w:r w:rsidRPr="0044249C">
        <w:rPr>
          <w:rFonts w:ascii="Calibri" w:hAnsi="Calibri" w:cs="Calibri"/>
        </w:rPr>
        <w:t xml:space="preserve"> 210+</w:t>
      </w:r>
      <w:r w:rsidR="00685CFB" w:rsidRPr="0044249C">
        <w:rPr>
          <w:rFonts w:ascii="Calibri" w:hAnsi="Calibri" w:cs="Calibri"/>
        </w:rPr>
        <w:t>63+30 = 303</w:t>
      </w:r>
      <w:r w:rsidRPr="0044249C">
        <w:rPr>
          <w:rFonts w:ascii="Calibri" w:hAnsi="Calibri" w:cs="Calibri"/>
        </w:rPr>
        <w:t xml:space="preserve"> ΠΜ.</w:t>
      </w:r>
    </w:p>
    <w:p w:rsidR="00926280" w:rsidRPr="0044249C" w:rsidRDefault="00926280" w:rsidP="000833A1">
      <w:pPr>
        <w:pStyle w:val="ListParagraph"/>
        <w:spacing w:after="0" w:line="276" w:lineRule="auto"/>
        <w:ind w:left="360"/>
        <w:rPr>
          <w:rFonts w:ascii="Calibri" w:hAnsi="Calibri" w:cs="Calibri"/>
        </w:rPr>
      </w:pPr>
    </w:p>
    <w:p w:rsidR="00685CFB" w:rsidRPr="0044249C" w:rsidRDefault="00685CFB" w:rsidP="00685CFB">
      <w:pPr>
        <w:spacing w:after="0" w:line="276" w:lineRule="auto"/>
        <w:rPr>
          <w:rFonts w:ascii="Calibri" w:hAnsi="Calibri" w:cs="Calibri"/>
          <w:b/>
          <w:u w:val="single"/>
        </w:rPr>
      </w:pPr>
      <w:r w:rsidRPr="0044249C">
        <w:rPr>
          <w:rFonts w:ascii="Calibri" w:hAnsi="Calibri" w:cs="Calibri"/>
          <w:b/>
          <w:u w:val="single"/>
        </w:rPr>
        <w:t>ΠΑΡΑΔΕΙΓΜΑ 4</w:t>
      </w:r>
      <w:r w:rsidR="0044249C" w:rsidRPr="0044249C">
        <w:rPr>
          <w:rFonts w:ascii="Calibri" w:hAnsi="Calibri" w:cs="Calibri"/>
          <w:b/>
          <w:u w:val="single"/>
        </w:rPr>
        <w:t xml:space="preserve"> (αυτοματισμός</w:t>
      </w:r>
      <w:r w:rsidRPr="0044249C">
        <w:rPr>
          <w:rFonts w:ascii="Calibri" w:hAnsi="Calibri" w:cs="Calibri"/>
          <w:b/>
          <w:u w:val="single"/>
        </w:rPr>
        <w:t>)</w:t>
      </w:r>
    </w:p>
    <w:p w:rsidR="00685CFB" w:rsidRPr="0044249C" w:rsidRDefault="00685CFB" w:rsidP="00685CFB">
      <w:pPr>
        <w:spacing w:after="0" w:line="276" w:lineRule="auto"/>
        <w:jc w:val="both"/>
        <w:rPr>
          <w:rFonts w:ascii="Calibri" w:hAnsi="Calibri" w:cs="Calibri"/>
        </w:rPr>
      </w:pPr>
      <w:r w:rsidRPr="0044249C">
        <w:rPr>
          <w:rFonts w:ascii="Calibri" w:hAnsi="Calibri" w:cs="Calibri"/>
          <w:b/>
        </w:rPr>
        <w:t>Φοιτητής του ενάτου (εδώ μπορεί να είναι οτιδήποτε από 9 έως 13) εξαμήνου</w:t>
      </w:r>
      <w:r w:rsidRPr="0044249C">
        <w:rPr>
          <w:rFonts w:ascii="Calibri" w:hAnsi="Calibri" w:cs="Calibri"/>
        </w:rPr>
        <w:t xml:space="preserve"> έχει ολοκληρώσει επιτυχώς όλα τα υποχρεωτικά μαθήματα του ΠΠΣ (34) που αντιστοιχούν σε 198 ΠΜ, 4 μαθήματα επιλογής που αντιστοιχούν σε 12 ΠΜ, ΧΩΡΙΣ πτυχιακή εργασία και πρακτική άσκηση. Μετά την αντιστοίχιση αναγνωρίζει 27 υποχρεωτικά μαθήματα και </w:t>
      </w:r>
      <w:r w:rsidR="00D30630" w:rsidRPr="0044249C">
        <w:rPr>
          <w:rFonts w:ascii="Calibri" w:hAnsi="Calibri" w:cs="Calibri"/>
        </w:rPr>
        <w:t>1</w:t>
      </w:r>
      <w:r w:rsidRPr="0044249C">
        <w:rPr>
          <w:rFonts w:ascii="Calibri" w:hAnsi="Calibri" w:cs="Calibri"/>
        </w:rPr>
        <w:t xml:space="preserve">8 επιλογής του ΝΠΣ. Ο φοιτητής κρατάει τις πιστωτικές μονάδες 210 ΠΜ και για να πάρει πτυχίο, θα πρέπει να περάσει όλα τα υπόλοιπα υποχρεωτικά μαθήματα που του αναλογούν (16 μαθήματα, 80 ΠΜ) και να εκπονήσει τη διπλωματική του εργασία (30ΠΜ). </w:t>
      </w:r>
    </w:p>
    <w:p w:rsidR="00685CFB" w:rsidRPr="0044249C" w:rsidRDefault="00685CFB" w:rsidP="00685CFB">
      <w:pPr>
        <w:spacing w:after="0" w:line="276" w:lineRule="auto"/>
        <w:rPr>
          <w:rFonts w:ascii="Calibri" w:hAnsi="Calibri" w:cs="Calibri"/>
        </w:rPr>
      </w:pPr>
      <w:r w:rsidRPr="0044249C">
        <w:rPr>
          <w:rFonts w:ascii="Calibri" w:hAnsi="Calibri" w:cs="Calibri"/>
          <w:b/>
        </w:rPr>
        <w:t>Σύνολο:</w:t>
      </w:r>
      <w:r w:rsidRPr="0044249C">
        <w:rPr>
          <w:rFonts w:ascii="Calibri" w:hAnsi="Calibri" w:cs="Calibri"/>
        </w:rPr>
        <w:t xml:space="preserve"> 210+80+30 = 320 ΠΜ.</w:t>
      </w:r>
    </w:p>
    <w:p w:rsidR="00685CFB" w:rsidRPr="0044249C" w:rsidRDefault="00685CFB" w:rsidP="000833A1">
      <w:pPr>
        <w:pStyle w:val="ListParagraph"/>
        <w:spacing w:after="0" w:line="276" w:lineRule="auto"/>
        <w:ind w:left="360"/>
        <w:rPr>
          <w:rFonts w:ascii="Calibri" w:hAnsi="Calibri" w:cs="Calibri"/>
        </w:rPr>
      </w:pPr>
    </w:p>
    <w:p w:rsidR="00685CFB" w:rsidRPr="0044249C" w:rsidRDefault="00685CFB" w:rsidP="00685CFB">
      <w:pPr>
        <w:spacing w:after="0" w:line="276" w:lineRule="auto"/>
        <w:rPr>
          <w:rFonts w:ascii="Calibri" w:hAnsi="Calibri" w:cs="Calibri"/>
          <w:b/>
          <w:u w:val="single"/>
        </w:rPr>
      </w:pPr>
      <w:r w:rsidRPr="0044249C">
        <w:rPr>
          <w:rFonts w:ascii="Calibri" w:hAnsi="Calibri" w:cs="Calibri"/>
          <w:b/>
          <w:u w:val="single"/>
        </w:rPr>
        <w:t>ΠΑΡΑΔΕΙΓΜΑ 5</w:t>
      </w:r>
      <w:r w:rsidR="0044249C" w:rsidRPr="0044249C">
        <w:rPr>
          <w:rFonts w:ascii="Calibri" w:hAnsi="Calibri" w:cs="Calibri"/>
          <w:b/>
          <w:u w:val="single"/>
        </w:rPr>
        <w:t xml:space="preserve"> (αυτοματισμός</w:t>
      </w:r>
      <w:r w:rsidRPr="0044249C">
        <w:rPr>
          <w:rFonts w:ascii="Calibri" w:hAnsi="Calibri" w:cs="Calibri"/>
          <w:b/>
          <w:u w:val="single"/>
        </w:rPr>
        <w:t>)</w:t>
      </w:r>
    </w:p>
    <w:p w:rsidR="00685CFB" w:rsidRPr="0044249C" w:rsidRDefault="00685CFB" w:rsidP="00685CFB">
      <w:pPr>
        <w:spacing w:after="0" w:line="276" w:lineRule="auto"/>
        <w:jc w:val="both"/>
        <w:rPr>
          <w:rFonts w:ascii="Calibri" w:hAnsi="Calibri" w:cs="Calibri"/>
        </w:rPr>
      </w:pPr>
      <w:r w:rsidRPr="0044249C">
        <w:rPr>
          <w:rFonts w:ascii="Calibri" w:hAnsi="Calibri" w:cs="Calibri"/>
          <w:b/>
        </w:rPr>
        <w:t>Φοιτητής του ενάτου (εδώ μπορεί να είναι οτιδήποτε από 9 έως 13) εξαμήνου</w:t>
      </w:r>
      <w:r w:rsidRPr="0044249C">
        <w:rPr>
          <w:rFonts w:ascii="Calibri" w:hAnsi="Calibri" w:cs="Calibri"/>
        </w:rPr>
        <w:t xml:space="preserve"> έχει ολοκληρώσει επιτυχώς όλα τα υποχρεωτικά μαθήματα του ΠΠΣ (34) που αντιστοιχούν σε 198 ΠΜ, 4 μαθήματα επιλογής που αντιστοιχούν σε 12 ΠΜ, ΧΩΡΙΣ πτυχιακή εργασία και (10ΠΜ). Μετά την αντιστοίχιση αναγνωρίζει 27 υποχρεωτικά μαθήματα και 8 επιλογής του ΝΠΣ. Ο φοιτητής κρατάει τις πιστωτικές μονάδες 210 ΠΜ και επειδή έχει ολοκληρώσει την ΠΑ του προσμετράται ένα ακόμα επιλεγόμενο με 4 ΠΜ. Για να πάρει πτυχίο, θα πρέπει να περάσει όλα τα υπόλοιπα υποχρεωτικά μαθήματα που του αναλογούν (16 μαθήματα, 80 ΠΜ) και να εκπονήσει τη διπλωματική του εργασία (30ΠΜ). </w:t>
      </w:r>
    </w:p>
    <w:p w:rsidR="00685CFB" w:rsidRDefault="00685CFB" w:rsidP="005B76C8">
      <w:pPr>
        <w:spacing w:after="0" w:line="276" w:lineRule="auto"/>
        <w:rPr>
          <w:rFonts w:ascii="Calibri" w:hAnsi="Calibri" w:cs="Calibri"/>
        </w:rPr>
      </w:pPr>
      <w:r w:rsidRPr="005B76C8">
        <w:rPr>
          <w:rFonts w:ascii="Calibri" w:hAnsi="Calibri" w:cs="Calibri"/>
          <w:b/>
        </w:rPr>
        <w:t>Σύνολο:</w:t>
      </w:r>
      <w:r w:rsidRPr="005B76C8">
        <w:rPr>
          <w:rFonts w:ascii="Calibri" w:hAnsi="Calibri" w:cs="Calibri"/>
        </w:rPr>
        <w:t xml:space="preserve"> 210+4+80+30 = 324 ΠΜ.</w:t>
      </w:r>
    </w:p>
    <w:p w:rsidR="00B41F88" w:rsidRDefault="00B41F88" w:rsidP="005B76C8">
      <w:pPr>
        <w:spacing w:after="0" w:line="276" w:lineRule="auto"/>
        <w:rPr>
          <w:rFonts w:ascii="Calibri" w:hAnsi="Calibri" w:cs="Calibri"/>
        </w:rPr>
      </w:pPr>
    </w:p>
    <w:p w:rsidR="00B41F88" w:rsidRDefault="00B41F88" w:rsidP="005B76C8">
      <w:pPr>
        <w:spacing w:after="0" w:line="276" w:lineRule="auto"/>
        <w:rPr>
          <w:rFonts w:ascii="Calibri" w:hAnsi="Calibri" w:cs="Calibri"/>
        </w:rPr>
      </w:pPr>
    </w:p>
    <w:p w:rsidR="00B41F88" w:rsidRPr="00883E8D" w:rsidRDefault="00B41F88" w:rsidP="00B41F88">
      <w:pPr>
        <w:pStyle w:val="ListParagraph"/>
        <w:spacing w:after="0" w:line="276" w:lineRule="auto"/>
        <w:ind w:left="0"/>
        <w:jc w:val="center"/>
        <w:rPr>
          <w:rFonts w:ascii="Calibri" w:hAnsi="Calibri" w:cs="Calibri"/>
          <w:b/>
          <w:sz w:val="28"/>
          <w:szCs w:val="28"/>
        </w:rPr>
      </w:pPr>
      <w:r w:rsidRPr="00883E8D">
        <w:rPr>
          <w:rFonts w:ascii="Calibri" w:hAnsi="Calibri" w:cs="Calibri"/>
          <w:b/>
          <w:sz w:val="28"/>
          <w:szCs w:val="28"/>
        </w:rPr>
        <w:t>Συχνές Ερωτήσεις-Απαντήσεις</w:t>
      </w:r>
    </w:p>
    <w:p w:rsidR="00B41F88" w:rsidRDefault="00B41F88" w:rsidP="00B41F88">
      <w:pPr>
        <w:spacing w:after="0" w:line="240" w:lineRule="auto"/>
        <w:rPr>
          <w:rFonts w:ascii="Calibri" w:hAnsi="Calibri" w:cs="Calibri"/>
        </w:rPr>
      </w:pPr>
    </w:p>
    <w:p w:rsidR="00B41F88" w:rsidRDefault="00B41F88" w:rsidP="00B41F88">
      <w:pPr>
        <w:pStyle w:val="ListParagraph"/>
        <w:spacing w:after="0" w:line="320" w:lineRule="exact"/>
        <w:ind w:left="0"/>
        <w:jc w:val="both"/>
        <w:rPr>
          <w:rFonts w:ascii="Calibri" w:hAnsi="Calibri" w:cs="Calibri"/>
          <w:b/>
        </w:rPr>
      </w:pPr>
      <w:r w:rsidRPr="00883E8D">
        <w:rPr>
          <w:rFonts w:ascii="Calibri" w:hAnsi="Calibri" w:cs="Calibri"/>
          <w:b/>
        </w:rPr>
        <w:t>1.Τα αγγλικά ήταν υποχρεωτικό μάθημα στο πρόγραμμα σπουδών των μηχανικών Αυτοματισμού ΤΕ στο 3ο εξάμηνο ενώ στο καινούργιο προαιρετικό. Πρέπει να επιλέξω υποχρεωτικά τα αγγλικά ή όχι;</w:t>
      </w:r>
    </w:p>
    <w:p w:rsidR="00B41F88" w:rsidRPr="00883E8D" w:rsidRDefault="00B41F88" w:rsidP="00B41F88">
      <w:pPr>
        <w:pStyle w:val="ListParagraph"/>
        <w:spacing w:after="0" w:line="320" w:lineRule="exact"/>
        <w:ind w:left="0"/>
        <w:jc w:val="both"/>
        <w:rPr>
          <w:rFonts w:ascii="Calibri" w:hAnsi="Calibri" w:cs="Calibri"/>
          <w:b/>
        </w:rPr>
      </w:pPr>
    </w:p>
    <w:p w:rsidR="00B41F88" w:rsidRPr="00883E8D" w:rsidRDefault="00B41F88" w:rsidP="00B41F88">
      <w:pPr>
        <w:pStyle w:val="ListParagraph"/>
        <w:spacing w:after="0" w:line="320" w:lineRule="exact"/>
        <w:ind w:left="0"/>
        <w:jc w:val="both"/>
        <w:rPr>
          <w:rFonts w:ascii="Calibri" w:hAnsi="Calibri" w:cs="Calibri"/>
        </w:rPr>
      </w:pPr>
      <w:r w:rsidRPr="00883E8D">
        <w:rPr>
          <w:rFonts w:ascii="Calibri" w:hAnsi="Calibri" w:cs="Calibri"/>
        </w:rPr>
        <w:t>Ναι. Πρέπει να περάσεις υποχρεωτικά τα αγγλικά αφού βρίσκεσαι στο Τμ. Αυτοματισμού.</w:t>
      </w:r>
    </w:p>
    <w:p w:rsidR="00B41F88" w:rsidRDefault="00B41F88" w:rsidP="00B41F88">
      <w:pPr>
        <w:pStyle w:val="ListParagraph"/>
        <w:spacing w:after="0" w:line="320" w:lineRule="exact"/>
        <w:ind w:left="0"/>
        <w:jc w:val="both"/>
        <w:rPr>
          <w:rFonts w:ascii="Calibri" w:hAnsi="Calibri" w:cs="Calibri"/>
          <w:b/>
        </w:rPr>
      </w:pPr>
    </w:p>
    <w:p w:rsidR="00B41F88" w:rsidRPr="00883E8D" w:rsidRDefault="00B41F88" w:rsidP="00B41F88">
      <w:pPr>
        <w:pStyle w:val="ListParagraph"/>
        <w:spacing w:after="0" w:line="320" w:lineRule="exact"/>
        <w:ind w:left="0"/>
        <w:jc w:val="both"/>
        <w:rPr>
          <w:rFonts w:ascii="Calibri" w:hAnsi="Calibri" w:cs="Calibri"/>
          <w:b/>
        </w:rPr>
      </w:pPr>
      <w:r w:rsidRPr="00883E8D">
        <w:rPr>
          <w:rFonts w:ascii="Calibri" w:hAnsi="Calibri" w:cs="Calibri"/>
          <w:b/>
        </w:rPr>
        <w:t>2.Κάποια μαθήματα όπως η Γενική Μηχανολογία-Εφαρμοσμένη Μηχανική έχει αντιστοιχία σε δύο μαθήματα (Στατική και Δυναμική). Για να περάσουμε το μάθημα πρέπει να περάσουμε ένα από τα δύο μαθήματα ή και τα δυο. Αυτό βλέπω συμβαίνει και σε άλλα μαθήματ</w:t>
      </w:r>
      <w:r>
        <w:rPr>
          <w:rFonts w:ascii="Calibri" w:hAnsi="Calibri" w:cs="Calibri"/>
          <w:b/>
        </w:rPr>
        <w:t>α όπως η Μετρολογία-Οργανολογία</w:t>
      </w:r>
      <w:r w:rsidRPr="00883E8D">
        <w:rPr>
          <w:rFonts w:ascii="Calibri" w:hAnsi="Calibri" w:cs="Calibri"/>
          <w:b/>
        </w:rPr>
        <w:t>, τα Δίκτυα Η/Υ κ.α.</w:t>
      </w:r>
    </w:p>
    <w:p w:rsidR="00B41F88" w:rsidRPr="00883E8D" w:rsidRDefault="00B41F88" w:rsidP="00B41F88">
      <w:pPr>
        <w:pStyle w:val="ListParagraph"/>
        <w:spacing w:after="0" w:line="320" w:lineRule="exact"/>
        <w:ind w:left="0"/>
        <w:jc w:val="both"/>
        <w:rPr>
          <w:rFonts w:ascii="Calibri" w:hAnsi="Calibri" w:cs="Calibri"/>
        </w:rPr>
      </w:pPr>
    </w:p>
    <w:p w:rsidR="00B41F88" w:rsidRPr="00883E8D" w:rsidRDefault="00B41F88" w:rsidP="00B41F88">
      <w:pPr>
        <w:pStyle w:val="ListParagraph"/>
        <w:spacing w:after="0" w:line="320" w:lineRule="exact"/>
        <w:ind w:left="0"/>
        <w:jc w:val="both"/>
        <w:rPr>
          <w:rFonts w:ascii="Calibri" w:hAnsi="Calibri" w:cs="Calibri"/>
        </w:rPr>
      </w:pPr>
      <w:r>
        <w:rPr>
          <w:rFonts w:ascii="Calibri" w:hAnsi="Calibri" w:cs="Calibri"/>
        </w:rPr>
        <w:t>Πρέπει να περάσετε</w:t>
      </w:r>
      <w:r w:rsidRPr="00883E8D">
        <w:rPr>
          <w:rFonts w:ascii="Calibri" w:hAnsi="Calibri" w:cs="Calibri"/>
        </w:rPr>
        <w:t xml:space="preserve"> και τα δύο.</w:t>
      </w:r>
    </w:p>
    <w:p w:rsidR="00B41F88" w:rsidRDefault="00B41F88" w:rsidP="00B41F88">
      <w:pPr>
        <w:pStyle w:val="ListParagraph"/>
        <w:spacing w:after="0" w:line="320" w:lineRule="exact"/>
        <w:ind w:left="0"/>
        <w:jc w:val="both"/>
        <w:rPr>
          <w:rFonts w:ascii="Calibri" w:hAnsi="Calibri" w:cs="Calibri"/>
        </w:rPr>
      </w:pPr>
    </w:p>
    <w:p w:rsidR="00B41F88" w:rsidRPr="0071093D" w:rsidRDefault="00B41F88" w:rsidP="00B41F88">
      <w:pPr>
        <w:pStyle w:val="ListParagraph"/>
        <w:spacing w:after="0" w:line="320" w:lineRule="exact"/>
        <w:ind w:left="0"/>
        <w:jc w:val="both"/>
        <w:rPr>
          <w:rFonts w:ascii="Calibri" w:hAnsi="Calibri" w:cs="Calibri"/>
          <w:b/>
        </w:rPr>
      </w:pPr>
      <w:r w:rsidRPr="0071093D">
        <w:rPr>
          <w:rFonts w:ascii="Calibri" w:hAnsi="Calibri" w:cs="Calibri"/>
          <w:b/>
        </w:rPr>
        <w:t>3.Πόσα ECTS μπορούμε να δηλώσουμε ανά εξάμηνο;</w:t>
      </w:r>
    </w:p>
    <w:p w:rsidR="00B41F88" w:rsidRPr="00883E8D" w:rsidRDefault="00B41F88" w:rsidP="00B41F88">
      <w:pPr>
        <w:pStyle w:val="ListParagraph"/>
        <w:spacing w:after="0" w:line="320" w:lineRule="exact"/>
        <w:ind w:left="0"/>
        <w:jc w:val="both"/>
        <w:rPr>
          <w:rFonts w:ascii="Calibri" w:hAnsi="Calibri" w:cs="Calibri"/>
        </w:rPr>
      </w:pPr>
    </w:p>
    <w:p w:rsidR="00B41F88" w:rsidRDefault="00B41F88" w:rsidP="00B41F88">
      <w:pPr>
        <w:pStyle w:val="ListParagraph"/>
        <w:spacing w:after="0" w:line="320" w:lineRule="exact"/>
        <w:ind w:left="0"/>
        <w:jc w:val="both"/>
        <w:rPr>
          <w:rFonts w:ascii="Calibri" w:hAnsi="Calibri" w:cs="Calibri"/>
        </w:rPr>
      </w:pPr>
      <w:r w:rsidRPr="00883E8D">
        <w:rPr>
          <w:rFonts w:ascii="Calibri" w:hAnsi="Calibri" w:cs="Calibri"/>
        </w:rPr>
        <w:t>43 ΔΜ ανά εξάμηνο. Στο 6ο  και μόνο για τον Αυτοματισμό 48 ΔΜ και μετά το 9ο 60 ΔΜ</w:t>
      </w:r>
    </w:p>
    <w:p w:rsidR="00B41F88" w:rsidRDefault="00B41F88" w:rsidP="00B41F88">
      <w:pPr>
        <w:pStyle w:val="ListParagraph"/>
        <w:spacing w:after="0" w:line="320" w:lineRule="exact"/>
        <w:ind w:left="0"/>
        <w:jc w:val="both"/>
        <w:rPr>
          <w:rFonts w:ascii="Calibri" w:hAnsi="Calibri" w:cs="Calibri"/>
        </w:rPr>
      </w:pPr>
    </w:p>
    <w:p w:rsidR="00B41F88" w:rsidRPr="0071093D" w:rsidRDefault="00B41F88" w:rsidP="00B41F88">
      <w:pPr>
        <w:pStyle w:val="ListParagraph"/>
        <w:spacing w:after="0" w:line="320" w:lineRule="exact"/>
        <w:ind w:left="0"/>
        <w:jc w:val="both"/>
        <w:rPr>
          <w:rFonts w:ascii="Calibri" w:hAnsi="Calibri" w:cs="Calibri"/>
          <w:b/>
        </w:rPr>
      </w:pPr>
      <w:r>
        <w:rPr>
          <w:rFonts w:ascii="Calibri" w:hAnsi="Calibri" w:cs="Calibri"/>
          <w:b/>
        </w:rPr>
        <w:t>4.Μ</w:t>
      </w:r>
      <w:r w:rsidRPr="0071093D">
        <w:rPr>
          <w:rFonts w:ascii="Calibri" w:hAnsi="Calibri" w:cs="Calibri"/>
          <w:b/>
        </w:rPr>
        <w:t>παίνω τώρα στο 3ο εξάμηνο άλλα σύμφωνα με τις αντιστοιχίες δεν μπορώ να δηλώσω όλα τα μαθήματα του παλιού 3ου εξαμήνου γιατί κάποια προσφέρονται σε ζυγό εξάμηνο (Πιο συγκεκριμένα αθροίζονται μόλις 18 ΕCTS). Τι πρέπει να κάνουμε, να δηλώνουμε μαθήματα από μεγαλύτερα εξάμηνα που δεν χρειάζονται ιδιαίτερα προαπαιτούμενα (όπως περιβαλλοντική μηχανική ή Αρχές Οικονομικής Θεωρίας);</w:t>
      </w:r>
    </w:p>
    <w:p w:rsidR="00B41F88" w:rsidRPr="00883E8D" w:rsidRDefault="00B41F88" w:rsidP="00B41F88">
      <w:pPr>
        <w:pStyle w:val="ListParagraph"/>
        <w:spacing w:after="0" w:line="320" w:lineRule="exact"/>
        <w:ind w:left="0"/>
        <w:jc w:val="both"/>
        <w:rPr>
          <w:rFonts w:ascii="Calibri" w:hAnsi="Calibri" w:cs="Calibri"/>
        </w:rPr>
      </w:pPr>
    </w:p>
    <w:p w:rsidR="00B41F88" w:rsidRPr="00883E8D" w:rsidRDefault="00B41F88" w:rsidP="00B41F88">
      <w:pPr>
        <w:pStyle w:val="ListParagraph"/>
        <w:spacing w:after="0" w:line="320" w:lineRule="exact"/>
        <w:ind w:left="0"/>
        <w:jc w:val="both"/>
        <w:rPr>
          <w:rFonts w:ascii="Calibri" w:hAnsi="Calibri" w:cs="Calibri"/>
        </w:rPr>
      </w:pPr>
      <w:r w:rsidRPr="00883E8D">
        <w:rPr>
          <w:rFonts w:ascii="Calibri" w:hAnsi="Calibri" w:cs="Calibri"/>
        </w:rPr>
        <w:t>Ακριβώς θα δηλώσετε μαθήματα χειμερινού εξαμήνου από μεγαλύτερα εξάμηνα</w:t>
      </w:r>
    </w:p>
    <w:p w:rsidR="00B41F88" w:rsidRPr="00883E8D" w:rsidRDefault="00B41F88" w:rsidP="00B41F88">
      <w:pPr>
        <w:pStyle w:val="ListParagraph"/>
        <w:spacing w:after="0" w:line="320" w:lineRule="exact"/>
        <w:ind w:left="0"/>
        <w:jc w:val="both"/>
        <w:rPr>
          <w:rFonts w:ascii="Calibri" w:hAnsi="Calibri" w:cs="Calibri"/>
        </w:rPr>
      </w:pPr>
    </w:p>
    <w:p w:rsidR="00B41F88" w:rsidRPr="0071093D" w:rsidRDefault="00B41F88" w:rsidP="00B41F88">
      <w:pPr>
        <w:pStyle w:val="ListParagraph"/>
        <w:spacing w:after="0" w:line="320" w:lineRule="exact"/>
        <w:ind w:left="0"/>
        <w:jc w:val="both"/>
        <w:rPr>
          <w:rFonts w:ascii="Calibri" w:hAnsi="Calibri" w:cs="Calibri"/>
          <w:b/>
        </w:rPr>
      </w:pPr>
      <w:r w:rsidRPr="0071093D">
        <w:rPr>
          <w:rFonts w:ascii="Calibri" w:hAnsi="Calibri" w:cs="Calibri"/>
          <w:b/>
        </w:rPr>
        <w:t>5.Εφόσον έχουμε ολοκληρώσει όλα τα μαθήματα του ΤΕΙ η πρακτική και η πτυχιακή δεν χρειάζονται να γίνουν για να ενταχθούμε στο καινούργιο τμήμα. Σωστά;</w:t>
      </w:r>
    </w:p>
    <w:p w:rsidR="00B41F88" w:rsidRPr="00883E8D" w:rsidRDefault="00B41F88" w:rsidP="00B41F88">
      <w:pPr>
        <w:pStyle w:val="ListParagraph"/>
        <w:spacing w:after="0" w:line="320" w:lineRule="exact"/>
        <w:ind w:left="0"/>
        <w:jc w:val="both"/>
        <w:rPr>
          <w:rFonts w:ascii="Calibri" w:hAnsi="Calibri" w:cs="Calibri"/>
        </w:rPr>
      </w:pPr>
    </w:p>
    <w:p w:rsidR="00B41F88" w:rsidRPr="00883E8D" w:rsidRDefault="00B41F88" w:rsidP="00B41F88">
      <w:pPr>
        <w:pStyle w:val="ListParagraph"/>
        <w:spacing w:after="0" w:line="320" w:lineRule="exact"/>
        <w:ind w:left="0"/>
        <w:jc w:val="both"/>
        <w:rPr>
          <w:rFonts w:ascii="Calibri" w:hAnsi="Calibri" w:cs="Calibri"/>
        </w:rPr>
      </w:pPr>
      <w:r w:rsidRPr="00883E8D">
        <w:rPr>
          <w:rFonts w:ascii="Calibri" w:hAnsi="Calibri" w:cs="Calibri"/>
        </w:rPr>
        <w:t>Σωστά. Για να ενταχθείς στο νέο Τμήμα δεν χρειάζονται η πρακτική και η πτυχιακή. Η πρακτική είναι επιλεγόμενο μάθημα στο νέο τμήμα και η πτυχιακή είναι αναβαθμισμένη ως διπλωματική εργασία</w:t>
      </w:r>
    </w:p>
    <w:p w:rsidR="00B41F88" w:rsidRPr="00883E8D" w:rsidRDefault="00B41F88" w:rsidP="00B41F88">
      <w:pPr>
        <w:pStyle w:val="ListParagraph"/>
        <w:spacing w:after="0" w:line="320" w:lineRule="exact"/>
        <w:ind w:left="0"/>
        <w:jc w:val="both"/>
        <w:rPr>
          <w:rFonts w:ascii="Calibri" w:hAnsi="Calibri" w:cs="Calibri"/>
        </w:rPr>
      </w:pPr>
    </w:p>
    <w:p w:rsidR="00B41F88" w:rsidRPr="00363F59" w:rsidRDefault="00B41F88" w:rsidP="00B41F88">
      <w:pPr>
        <w:spacing w:after="0" w:line="320" w:lineRule="exact"/>
        <w:jc w:val="both"/>
        <w:rPr>
          <w:rFonts w:ascii="Calibri" w:hAnsi="Calibri" w:cs="Calibri"/>
          <w:b/>
        </w:rPr>
      </w:pPr>
      <w:r w:rsidRPr="0071093D">
        <w:rPr>
          <w:rFonts w:ascii="Calibri" w:hAnsi="Calibri" w:cs="Calibri"/>
          <w:b/>
        </w:rPr>
        <w:lastRenderedPageBreak/>
        <w:t>6</w:t>
      </w:r>
      <w:r w:rsidRPr="00363F59">
        <w:rPr>
          <w:rFonts w:ascii="Calibri" w:hAnsi="Calibri" w:cs="Calibri"/>
          <w:b/>
        </w:rPr>
        <w:t xml:space="preserve">) </w:t>
      </w:r>
      <w:r w:rsidRPr="0071093D">
        <w:rPr>
          <w:rFonts w:ascii="Calibri" w:hAnsi="Calibri" w:cs="Calibri"/>
          <w:b/>
        </w:rPr>
        <w:t xml:space="preserve">Βρίσκομαι 7ο εξάμηνο του Τμ. Αυτοματισμού. </w:t>
      </w:r>
      <w:r w:rsidRPr="00363F59">
        <w:rPr>
          <w:rFonts w:ascii="Calibri" w:hAnsi="Calibri" w:cs="Calibri"/>
          <w:b/>
        </w:rPr>
        <w:t xml:space="preserve">Αν ένα μάθημα </w:t>
      </w:r>
      <w:r w:rsidRPr="0071093D">
        <w:rPr>
          <w:rFonts w:ascii="Calibri" w:hAnsi="Calibri" w:cs="Calibri"/>
          <w:b/>
        </w:rPr>
        <w:t xml:space="preserve">ήταν υποχρεωτικό στο ΠΠΣ </w:t>
      </w:r>
      <w:r w:rsidRPr="00363F59">
        <w:rPr>
          <w:rFonts w:ascii="Calibri" w:hAnsi="Calibri" w:cs="Calibri"/>
          <w:b/>
        </w:rPr>
        <w:t>και στο ΝΠΣ έγινε επιλογής θα πρέπει να δηλωθεί ανεξάρτητα αν σε αυτό το εξάμηνο έχουμε περασμένα όσα επιλογής χρειάζονται? (βάση του ΝΠΣ)</w:t>
      </w:r>
      <w:r w:rsidRPr="0071093D">
        <w:rPr>
          <w:rFonts w:ascii="Calibri" w:hAnsi="Calibri" w:cs="Calibri"/>
          <w:b/>
        </w:rPr>
        <w:t xml:space="preserve">. </w:t>
      </w:r>
      <w:r>
        <w:rPr>
          <w:rFonts w:ascii="Calibri" w:hAnsi="Calibri" w:cs="Calibri"/>
          <w:b/>
        </w:rPr>
        <w:t>Π.</w:t>
      </w:r>
      <w:r w:rsidRPr="0071093D">
        <w:rPr>
          <w:rFonts w:ascii="Calibri" w:hAnsi="Calibri" w:cs="Calibri"/>
          <w:b/>
        </w:rPr>
        <w:t>χ</w:t>
      </w:r>
      <w:r w:rsidRPr="00363F59">
        <w:rPr>
          <w:rFonts w:ascii="Calibri" w:hAnsi="Calibri" w:cs="Calibri"/>
          <w:b/>
        </w:rPr>
        <w:t xml:space="preserve">. </w:t>
      </w:r>
      <w:r w:rsidRPr="0071093D">
        <w:rPr>
          <w:rFonts w:ascii="Calibri" w:hAnsi="Calibri" w:cs="Calibri"/>
          <w:b/>
        </w:rPr>
        <w:t>χρωστάω</w:t>
      </w:r>
      <w:r w:rsidRPr="00363F59">
        <w:rPr>
          <w:rFonts w:ascii="Calibri" w:hAnsi="Calibri" w:cs="Calibri"/>
          <w:b/>
        </w:rPr>
        <w:t xml:space="preserve"> ΣΑΕ 2 (υποχρεωτικό στο παλιό πρόγραμμα) και τώρα έγινε επιλογής στο 6ο εξάμηνο στο οποίο έχω περασμένα όσα επιλογής είναι απαραίτητα μιας και </w:t>
      </w:r>
      <w:r w:rsidRPr="0071093D">
        <w:rPr>
          <w:rFonts w:ascii="Calibri" w:hAnsi="Calibri" w:cs="Calibri"/>
          <w:b/>
        </w:rPr>
        <w:t>τα</w:t>
      </w:r>
      <w:r w:rsidRPr="00363F59">
        <w:rPr>
          <w:rFonts w:ascii="Calibri" w:hAnsi="Calibri" w:cs="Calibri"/>
          <w:b/>
        </w:rPr>
        <w:t xml:space="preserve"> υποχρεωτικά </w:t>
      </w:r>
      <w:r w:rsidRPr="0071093D">
        <w:rPr>
          <w:rFonts w:ascii="Calibri" w:hAnsi="Calibri" w:cs="Calibri"/>
          <w:b/>
        </w:rPr>
        <w:t>του ΠΠΣ</w:t>
      </w:r>
      <w:r w:rsidRPr="00363F59">
        <w:rPr>
          <w:rFonts w:ascii="Calibri" w:hAnsi="Calibri" w:cs="Calibri"/>
          <w:b/>
        </w:rPr>
        <w:t xml:space="preserve"> έχουν γίνει επιλογής</w:t>
      </w:r>
      <w:r w:rsidRPr="0071093D">
        <w:rPr>
          <w:rFonts w:ascii="Calibri" w:hAnsi="Calibri" w:cs="Calibri"/>
          <w:b/>
        </w:rPr>
        <w:t xml:space="preserve"> στο ΝΠΣ</w:t>
      </w:r>
      <w:r w:rsidRPr="00363F59">
        <w:rPr>
          <w:rFonts w:ascii="Calibri" w:hAnsi="Calibri" w:cs="Calibri"/>
          <w:b/>
        </w:rPr>
        <w:t>.</w:t>
      </w:r>
    </w:p>
    <w:p w:rsidR="00B41F88" w:rsidRPr="00883E8D" w:rsidRDefault="00B41F88" w:rsidP="00B41F88">
      <w:pPr>
        <w:spacing w:after="0" w:line="320" w:lineRule="exact"/>
        <w:jc w:val="both"/>
        <w:rPr>
          <w:rFonts w:ascii="Calibri" w:hAnsi="Calibri" w:cs="Calibri"/>
        </w:rPr>
      </w:pPr>
    </w:p>
    <w:p w:rsidR="00B41F88" w:rsidRPr="00363F59" w:rsidRDefault="00B41F88" w:rsidP="00B41F88">
      <w:pPr>
        <w:spacing w:after="0" w:line="320" w:lineRule="exact"/>
        <w:jc w:val="both"/>
        <w:rPr>
          <w:rFonts w:ascii="Calibri" w:hAnsi="Calibri" w:cs="Calibri"/>
        </w:rPr>
      </w:pPr>
      <w:r w:rsidRPr="00363F59">
        <w:rPr>
          <w:rFonts w:ascii="Calibri" w:hAnsi="Calibri" w:cs="Calibri"/>
        </w:rPr>
        <w:t>Ακολουθείς το παλ</w:t>
      </w:r>
      <w:r>
        <w:rPr>
          <w:rFonts w:ascii="Calibri" w:hAnsi="Calibri" w:cs="Calibri"/>
        </w:rPr>
        <w:t>α</w:t>
      </w:r>
      <w:r w:rsidRPr="00363F59">
        <w:rPr>
          <w:rFonts w:ascii="Calibri" w:hAnsi="Calibri" w:cs="Calibri"/>
        </w:rPr>
        <w:t>ιό πρόγραμμα σπουδών</w:t>
      </w:r>
      <w:r>
        <w:rPr>
          <w:rFonts w:ascii="Calibri" w:hAnsi="Calibri" w:cs="Calibri"/>
        </w:rPr>
        <w:t xml:space="preserve"> (ΤΕΙ)</w:t>
      </w:r>
      <w:r w:rsidRPr="00363F59">
        <w:rPr>
          <w:rFonts w:ascii="Calibri" w:hAnsi="Calibri" w:cs="Calibri"/>
        </w:rPr>
        <w:t xml:space="preserve"> δηλώνοντας τα αντίστοιχα </w:t>
      </w:r>
      <w:r w:rsidRPr="00883E8D">
        <w:rPr>
          <w:rFonts w:ascii="Calibri" w:hAnsi="Calibri" w:cs="Calibri"/>
        </w:rPr>
        <w:t xml:space="preserve">μαθήματα από </w:t>
      </w:r>
      <w:r w:rsidRPr="00363F59">
        <w:rPr>
          <w:rFonts w:ascii="Calibri" w:hAnsi="Calibri" w:cs="Calibri"/>
        </w:rPr>
        <w:t>το</w:t>
      </w:r>
      <w:r w:rsidRPr="00883E8D">
        <w:rPr>
          <w:rFonts w:ascii="Calibri" w:hAnsi="Calibri" w:cs="Calibri"/>
        </w:rPr>
        <w:t xml:space="preserve"> νέο</w:t>
      </w:r>
      <w:r w:rsidRPr="00363F59">
        <w:rPr>
          <w:rFonts w:ascii="Calibri" w:hAnsi="Calibri" w:cs="Calibri"/>
        </w:rPr>
        <w:t>. Π</w:t>
      </w:r>
      <w:r w:rsidRPr="005103AE">
        <w:rPr>
          <w:rFonts w:ascii="Calibri" w:hAnsi="Calibri" w:cs="Calibri"/>
        </w:rPr>
        <w:t>.</w:t>
      </w:r>
      <w:r w:rsidRPr="00363F59">
        <w:rPr>
          <w:rFonts w:ascii="Calibri" w:hAnsi="Calibri" w:cs="Calibri"/>
        </w:rPr>
        <w:t>χ</w:t>
      </w:r>
      <w:r w:rsidRPr="005103AE">
        <w:rPr>
          <w:rFonts w:ascii="Calibri" w:hAnsi="Calibri" w:cs="Calibri"/>
        </w:rPr>
        <w:t>.</w:t>
      </w:r>
      <w:r w:rsidRPr="00363F59">
        <w:rPr>
          <w:rFonts w:ascii="Calibri" w:hAnsi="Calibri" w:cs="Calibri"/>
        </w:rPr>
        <w:t xml:space="preserve"> για σένα τα ΣΑΕ2 είναι υποχρεωτικά. Δεν σε απασχολεί το νέο πρόγραμμα στο οποίο </w:t>
      </w:r>
      <w:r w:rsidRPr="00883E8D">
        <w:rPr>
          <w:rFonts w:ascii="Calibri" w:hAnsi="Calibri" w:cs="Calibri"/>
        </w:rPr>
        <w:t xml:space="preserve">τα ΣΑΕ </w:t>
      </w:r>
      <w:r w:rsidRPr="00363F59">
        <w:rPr>
          <w:rFonts w:ascii="Calibri" w:hAnsi="Calibri" w:cs="Calibri"/>
        </w:rPr>
        <w:t xml:space="preserve">είναι επιλογής. </w:t>
      </w:r>
      <w:r w:rsidRPr="00883E8D">
        <w:rPr>
          <w:rFonts w:ascii="Calibri" w:hAnsi="Calibri" w:cs="Calibri"/>
        </w:rPr>
        <w:t>Δηλώνεις ΣΑΕ2.</w:t>
      </w:r>
    </w:p>
    <w:p w:rsidR="00B41F88" w:rsidRPr="00363F59" w:rsidRDefault="00B41F88" w:rsidP="00B41F88">
      <w:pPr>
        <w:spacing w:after="0" w:line="320" w:lineRule="exact"/>
        <w:jc w:val="both"/>
        <w:rPr>
          <w:rFonts w:ascii="Calibri" w:hAnsi="Calibri" w:cs="Calibri"/>
        </w:rPr>
      </w:pPr>
    </w:p>
    <w:p w:rsidR="00B41F88" w:rsidRPr="00363F59" w:rsidRDefault="00B41F88" w:rsidP="00B41F88">
      <w:pPr>
        <w:spacing w:after="0" w:line="320" w:lineRule="exact"/>
        <w:jc w:val="both"/>
        <w:rPr>
          <w:rFonts w:ascii="Calibri" w:hAnsi="Calibri" w:cs="Calibri"/>
          <w:b/>
        </w:rPr>
      </w:pPr>
      <w:r w:rsidRPr="0071093D">
        <w:rPr>
          <w:rFonts w:ascii="Calibri" w:hAnsi="Calibri" w:cs="Calibri"/>
          <w:b/>
        </w:rPr>
        <w:t>7)Τώρα ξεκινάει τ</w:t>
      </w:r>
      <w:r w:rsidRPr="00363F59">
        <w:rPr>
          <w:rFonts w:ascii="Calibri" w:hAnsi="Calibri" w:cs="Calibri"/>
          <w:b/>
        </w:rPr>
        <w:t xml:space="preserve">ο τελευταίο εξάμηνο μου </w:t>
      </w:r>
      <w:r w:rsidRPr="0071093D">
        <w:rPr>
          <w:rFonts w:ascii="Calibri" w:hAnsi="Calibri" w:cs="Calibri"/>
          <w:b/>
        </w:rPr>
        <w:t>(</w:t>
      </w:r>
      <w:r w:rsidRPr="00363F59">
        <w:rPr>
          <w:rFonts w:ascii="Calibri" w:hAnsi="Calibri" w:cs="Calibri"/>
          <w:b/>
        </w:rPr>
        <w:t>7ο</w:t>
      </w:r>
      <w:r w:rsidRPr="0071093D">
        <w:rPr>
          <w:rFonts w:ascii="Calibri" w:hAnsi="Calibri" w:cs="Calibri"/>
          <w:b/>
        </w:rPr>
        <w:t xml:space="preserve"> στο Τμ. Αυτοματισμού)</w:t>
      </w:r>
      <w:r w:rsidRPr="00363F59">
        <w:rPr>
          <w:rFonts w:ascii="Calibri" w:hAnsi="Calibri" w:cs="Calibri"/>
          <w:b/>
        </w:rPr>
        <w:t xml:space="preserve">. Τα μαθήματα επιλογής  που θα δηλώσω θα πρέπει </w:t>
      </w:r>
      <w:r w:rsidRPr="0071093D">
        <w:rPr>
          <w:rFonts w:ascii="Calibri" w:hAnsi="Calibri" w:cs="Calibri"/>
          <w:b/>
        </w:rPr>
        <w:t>να είναι αντίστοιχα των παλιών ή</w:t>
      </w:r>
      <w:r w:rsidRPr="00363F59">
        <w:rPr>
          <w:rFonts w:ascii="Calibri" w:hAnsi="Calibri" w:cs="Calibri"/>
          <w:b/>
        </w:rPr>
        <w:t xml:space="preserve"> τα νέα επ</w:t>
      </w:r>
      <w:r w:rsidRPr="0071093D">
        <w:rPr>
          <w:rFonts w:ascii="Calibri" w:hAnsi="Calibri" w:cs="Calibri"/>
          <w:b/>
        </w:rPr>
        <w:t>ιλογής που είναι στο 7ο εξάμηνο; π.χ.</w:t>
      </w:r>
      <w:r w:rsidRPr="00363F59">
        <w:rPr>
          <w:rFonts w:ascii="Calibri" w:hAnsi="Calibri" w:cs="Calibri"/>
          <w:b/>
        </w:rPr>
        <w:t xml:space="preserve"> θα πρέπει να δηλώσουμε το αντίστοιχο των προηγμένων συστημάτων (που ήταν</w:t>
      </w:r>
      <w:r w:rsidRPr="0071093D">
        <w:rPr>
          <w:rFonts w:ascii="Calibri" w:hAnsi="Calibri" w:cs="Calibri"/>
          <w:b/>
        </w:rPr>
        <w:t xml:space="preserve"> επιλογής στο παλιό πρόγραμμα) ή</w:t>
      </w:r>
      <w:r w:rsidRPr="00363F59">
        <w:rPr>
          <w:rFonts w:ascii="Calibri" w:hAnsi="Calibri" w:cs="Calibri"/>
          <w:b/>
        </w:rPr>
        <w:t xml:space="preserve"> δεν είναι απαραίτητο και μπορούμε να δηλώσουμε </w:t>
      </w:r>
      <w:r>
        <w:rPr>
          <w:rFonts w:ascii="Calibri" w:hAnsi="Calibri" w:cs="Calibri"/>
          <w:b/>
        </w:rPr>
        <w:t>«</w:t>
      </w:r>
      <w:r w:rsidRPr="00363F59">
        <w:rPr>
          <w:rFonts w:ascii="Calibri" w:hAnsi="Calibri" w:cs="Calibri"/>
          <w:b/>
        </w:rPr>
        <w:t>νανοτεχνολογία</w:t>
      </w:r>
      <w:r>
        <w:rPr>
          <w:rFonts w:ascii="Calibri" w:hAnsi="Calibri" w:cs="Calibri"/>
          <w:b/>
        </w:rPr>
        <w:t>»</w:t>
      </w:r>
      <w:r w:rsidRPr="00363F59">
        <w:rPr>
          <w:rFonts w:ascii="Calibri" w:hAnsi="Calibri" w:cs="Calibri"/>
          <w:b/>
        </w:rPr>
        <w:t xml:space="preserve"> το οποίο δεν έχει αντιστοιχία αλλά είναι επιλογής στο 7ο εξάμηνο</w:t>
      </w:r>
      <w:r w:rsidRPr="0071093D">
        <w:rPr>
          <w:rFonts w:ascii="Calibri" w:hAnsi="Calibri" w:cs="Calibri"/>
          <w:b/>
        </w:rPr>
        <w:t>;</w:t>
      </w:r>
    </w:p>
    <w:p w:rsidR="00B41F88" w:rsidRDefault="00B41F88" w:rsidP="00B41F88">
      <w:pPr>
        <w:pStyle w:val="ListParagraph"/>
        <w:spacing w:after="0" w:line="320" w:lineRule="exact"/>
        <w:ind w:left="0"/>
        <w:jc w:val="both"/>
        <w:rPr>
          <w:rFonts w:ascii="Calibri" w:hAnsi="Calibri" w:cs="Calibri"/>
        </w:rPr>
      </w:pPr>
    </w:p>
    <w:p w:rsidR="00B41F88" w:rsidRPr="000B10C6" w:rsidRDefault="00B41F88" w:rsidP="00B41F88">
      <w:pPr>
        <w:spacing w:after="0" w:line="320" w:lineRule="exact"/>
        <w:jc w:val="both"/>
        <w:rPr>
          <w:rFonts w:ascii="Calibri" w:hAnsi="Calibri" w:cs="Calibri"/>
        </w:rPr>
      </w:pPr>
      <w:r w:rsidRPr="000B10C6">
        <w:rPr>
          <w:rFonts w:ascii="Calibri" w:hAnsi="Calibri" w:cs="Calibri"/>
        </w:rPr>
        <w:t>Ακολουθείς το παλ</w:t>
      </w:r>
      <w:r>
        <w:rPr>
          <w:rFonts w:ascii="Calibri" w:hAnsi="Calibri" w:cs="Calibri"/>
        </w:rPr>
        <w:t>α</w:t>
      </w:r>
      <w:r w:rsidRPr="000B10C6">
        <w:rPr>
          <w:rFonts w:ascii="Calibri" w:hAnsi="Calibri" w:cs="Calibri"/>
        </w:rPr>
        <w:t xml:space="preserve">ιό πρόγραμμα σπουδών </w:t>
      </w:r>
      <w:r>
        <w:rPr>
          <w:rFonts w:ascii="Calibri" w:hAnsi="Calibri" w:cs="Calibri"/>
        </w:rPr>
        <w:t xml:space="preserve">(ΤΕΙ) </w:t>
      </w:r>
      <w:r w:rsidRPr="000B10C6">
        <w:rPr>
          <w:rFonts w:ascii="Calibri" w:hAnsi="Calibri" w:cs="Calibri"/>
        </w:rPr>
        <w:t>δηλώνοντας τα αντίστοιχα του νέου. Π</w:t>
      </w:r>
      <w:r w:rsidRPr="00883E8D">
        <w:rPr>
          <w:rFonts w:ascii="Calibri" w:hAnsi="Calibri" w:cs="Calibri"/>
        </w:rPr>
        <w:t>.</w:t>
      </w:r>
      <w:r w:rsidRPr="000B10C6">
        <w:rPr>
          <w:rFonts w:ascii="Calibri" w:hAnsi="Calibri" w:cs="Calibri"/>
        </w:rPr>
        <w:t>χ</w:t>
      </w:r>
      <w:r w:rsidRPr="00883E8D">
        <w:rPr>
          <w:rFonts w:ascii="Calibri" w:hAnsi="Calibri" w:cs="Calibri"/>
        </w:rPr>
        <w:t>.</w:t>
      </w:r>
      <w:r w:rsidRPr="000B10C6">
        <w:rPr>
          <w:rFonts w:ascii="Calibri" w:hAnsi="Calibri" w:cs="Calibri"/>
        </w:rPr>
        <w:t xml:space="preserve"> για σένα τα ΣΑΕ2 είναι υποχρεωτικά. Δεν σε απασχολεί</w:t>
      </w:r>
      <w:r w:rsidRPr="00883E8D">
        <w:rPr>
          <w:rFonts w:ascii="Calibri" w:hAnsi="Calibri" w:cs="Calibri"/>
        </w:rPr>
        <w:t xml:space="preserve"> το γεγονός ότι</w:t>
      </w:r>
      <w:r w:rsidRPr="000B10C6">
        <w:rPr>
          <w:rFonts w:ascii="Calibri" w:hAnsi="Calibri" w:cs="Calibri"/>
        </w:rPr>
        <w:t xml:space="preserve"> </w:t>
      </w:r>
      <w:r w:rsidRPr="00883E8D">
        <w:rPr>
          <w:rFonts w:ascii="Calibri" w:hAnsi="Calibri" w:cs="Calibri"/>
        </w:rPr>
        <w:t>στο νέο πρόγραμμα</w:t>
      </w:r>
      <w:r w:rsidRPr="000B10C6">
        <w:rPr>
          <w:rFonts w:ascii="Calibri" w:hAnsi="Calibri" w:cs="Calibri"/>
        </w:rPr>
        <w:t xml:space="preserve"> είναι επιλογής. Επίσης τα επιλογής </w:t>
      </w:r>
      <w:r w:rsidRPr="00883E8D">
        <w:rPr>
          <w:rFonts w:ascii="Calibri" w:hAnsi="Calibri" w:cs="Calibri"/>
        </w:rPr>
        <w:t xml:space="preserve">και υποχρεωτικά </w:t>
      </w:r>
      <w:r w:rsidRPr="000B10C6">
        <w:rPr>
          <w:rFonts w:ascii="Calibri" w:hAnsi="Calibri" w:cs="Calibri"/>
        </w:rPr>
        <w:t xml:space="preserve">του παλαιού θα πρέπει να τα περάσεις με τα νέα τους ονόματα βάσει των </w:t>
      </w:r>
      <w:r w:rsidRPr="00883E8D">
        <w:rPr>
          <w:rFonts w:ascii="Calibri" w:hAnsi="Calibri" w:cs="Calibri"/>
        </w:rPr>
        <w:t>αντιστοιχίσεων</w:t>
      </w:r>
      <w:r w:rsidRPr="000B10C6">
        <w:rPr>
          <w:rFonts w:ascii="Calibri" w:hAnsi="Calibri" w:cs="Calibri"/>
        </w:rPr>
        <w:t>.</w:t>
      </w:r>
      <w:r>
        <w:rPr>
          <w:rFonts w:ascii="Calibri" w:hAnsi="Calibri" w:cs="Calibri"/>
        </w:rPr>
        <w:t xml:space="preserve"> </w:t>
      </w:r>
      <w:r w:rsidRPr="000B10C6">
        <w:rPr>
          <w:rFonts w:ascii="Calibri" w:hAnsi="Calibri" w:cs="Calibri"/>
        </w:rPr>
        <w:t>Μπορείς να δηλώσεις και επιπλέον μαθήματα αν θέλεις αλλά δεν είναι απαραίτητο για την απόκτηση πτυχίο</w:t>
      </w:r>
      <w:r w:rsidRPr="00883E8D">
        <w:rPr>
          <w:rFonts w:ascii="Calibri" w:hAnsi="Calibri" w:cs="Calibri"/>
        </w:rPr>
        <w:t>υ</w:t>
      </w:r>
      <w:r w:rsidRPr="000B10C6">
        <w:rPr>
          <w:rFonts w:ascii="Calibri" w:hAnsi="Calibri" w:cs="Calibri"/>
        </w:rPr>
        <w:t xml:space="preserve"> ΤΕΙ. Θα σου χρειαστούν αν πας για το πτυχίο Παραγωγής και Διοίκησης μετά την ολοκλήρωση του προγράμματος ΤΕΙ</w:t>
      </w:r>
      <w:r>
        <w:rPr>
          <w:rFonts w:ascii="Calibri" w:hAnsi="Calibri" w:cs="Calibri"/>
        </w:rPr>
        <w:t>.</w:t>
      </w:r>
    </w:p>
    <w:p w:rsidR="00B41F88" w:rsidRDefault="00B41F88" w:rsidP="00B41F88">
      <w:pPr>
        <w:pStyle w:val="ListParagraph"/>
        <w:spacing w:after="0" w:line="320" w:lineRule="exact"/>
        <w:ind w:left="0"/>
        <w:jc w:val="both"/>
        <w:rPr>
          <w:rFonts w:ascii="Calibri" w:hAnsi="Calibri" w:cs="Calibri"/>
        </w:rPr>
      </w:pPr>
    </w:p>
    <w:p w:rsidR="00B41F88" w:rsidRPr="005103AE" w:rsidRDefault="00B41F88" w:rsidP="00B41F88">
      <w:pPr>
        <w:spacing w:after="0" w:line="320" w:lineRule="exact"/>
        <w:jc w:val="both"/>
        <w:rPr>
          <w:rFonts w:ascii="Calibri" w:hAnsi="Calibri" w:cs="Calibri"/>
          <w:b/>
        </w:rPr>
      </w:pPr>
      <w:r>
        <w:rPr>
          <w:rFonts w:ascii="Calibri" w:hAnsi="Calibri" w:cs="Calibri"/>
          <w:b/>
        </w:rPr>
        <w:t>8) Έ</w:t>
      </w:r>
      <w:r w:rsidRPr="005103AE">
        <w:rPr>
          <w:rFonts w:ascii="Calibri" w:hAnsi="Calibri" w:cs="Calibri"/>
          <w:b/>
        </w:rPr>
        <w:t>στω ότι μου μένει 1 υπολειπόμενο μάθημα για να τελειώσω το ΤΕΙ , θα μπορώ να δίνω εξετάσεις στα μαθήματα του Πανεπιστημίου να κρατ</w:t>
      </w:r>
      <w:r>
        <w:rPr>
          <w:rFonts w:ascii="Calibri" w:hAnsi="Calibri" w:cs="Calibri"/>
          <w:b/>
        </w:rPr>
        <w:t>ά</w:t>
      </w:r>
      <w:r w:rsidRPr="005103AE">
        <w:rPr>
          <w:rFonts w:ascii="Calibri" w:hAnsi="Calibri" w:cs="Calibri"/>
          <w:b/>
        </w:rPr>
        <w:t>ω τους βαθμούς και μόλις περάσω το υπολειπόμενο μάθημα να μου περ</w:t>
      </w:r>
      <w:r>
        <w:rPr>
          <w:rFonts w:ascii="Calibri" w:hAnsi="Calibri" w:cs="Calibri"/>
          <w:b/>
        </w:rPr>
        <w:t>ά</w:t>
      </w:r>
      <w:r w:rsidRPr="005103AE">
        <w:rPr>
          <w:rFonts w:ascii="Calibri" w:hAnsi="Calibri" w:cs="Calibri"/>
          <w:b/>
        </w:rPr>
        <w:t xml:space="preserve">σουν και τα μαθήματα που </w:t>
      </w:r>
      <w:r>
        <w:rPr>
          <w:rFonts w:ascii="Calibri" w:hAnsi="Calibri" w:cs="Calibri"/>
          <w:b/>
        </w:rPr>
        <w:t>έ</w:t>
      </w:r>
      <w:r w:rsidRPr="005103AE">
        <w:rPr>
          <w:rFonts w:ascii="Calibri" w:hAnsi="Calibri" w:cs="Calibri"/>
          <w:b/>
        </w:rPr>
        <w:t>χω περάσει απ</w:t>
      </w:r>
      <w:r>
        <w:rPr>
          <w:rFonts w:ascii="Calibri" w:hAnsi="Calibri" w:cs="Calibri"/>
          <w:b/>
        </w:rPr>
        <w:t>ό</w:t>
      </w:r>
      <w:r w:rsidRPr="005103AE">
        <w:rPr>
          <w:rFonts w:ascii="Calibri" w:hAnsi="Calibri" w:cs="Calibri"/>
          <w:b/>
        </w:rPr>
        <w:t xml:space="preserve"> το Πανεπιστήμιο?</w:t>
      </w:r>
    </w:p>
    <w:p w:rsidR="00B41F88" w:rsidRPr="005103AE" w:rsidRDefault="00B41F88" w:rsidP="00B41F88">
      <w:pPr>
        <w:spacing w:after="0" w:line="320" w:lineRule="exact"/>
        <w:jc w:val="both"/>
        <w:rPr>
          <w:rFonts w:ascii="Calibri" w:hAnsi="Calibri" w:cs="Calibri"/>
        </w:rPr>
      </w:pPr>
      <w:r w:rsidRPr="005103AE">
        <w:rPr>
          <w:rFonts w:ascii="Calibri" w:hAnsi="Calibri" w:cs="Calibri"/>
        </w:rPr>
        <w:t>Ναι</w:t>
      </w:r>
      <w:r>
        <w:rPr>
          <w:rFonts w:ascii="Calibri" w:hAnsi="Calibri" w:cs="Calibri"/>
        </w:rPr>
        <w:t>.</w:t>
      </w:r>
    </w:p>
    <w:p w:rsidR="00B41F88" w:rsidRDefault="00B41F88" w:rsidP="00B41F88">
      <w:pPr>
        <w:pStyle w:val="ListParagraph"/>
        <w:spacing w:after="0" w:line="320" w:lineRule="exact"/>
        <w:ind w:left="0"/>
        <w:jc w:val="both"/>
        <w:rPr>
          <w:rFonts w:ascii="Calibri" w:hAnsi="Calibri" w:cs="Calibri"/>
        </w:rPr>
      </w:pPr>
    </w:p>
    <w:p w:rsidR="00B41F88" w:rsidRPr="005103AE" w:rsidRDefault="00B41F88" w:rsidP="00B41F88">
      <w:pPr>
        <w:spacing w:after="0" w:line="320" w:lineRule="exact"/>
        <w:jc w:val="both"/>
        <w:rPr>
          <w:rFonts w:ascii="Calibri" w:hAnsi="Calibri" w:cs="Calibri"/>
          <w:b/>
        </w:rPr>
      </w:pPr>
      <w:r w:rsidRPr="005103AE">
        <w:rPr>
          <w:rFonts w:ascii="Calibri" w:hAnsi="Calibri" w:cs="Calibri"/>
          <w:b/>
        </w:rPr>
        <w:t>9) Ήθελα να σας ρωτήσω αν</w:t>
      </w:r>
      <w:r>
        <w:rPr>
          <w:rFonts w:ascii="Calibri" w:hAnsi="Calibri" w:cs="Calibri"/>
          <w:b/>
        </w:rPr>
        <w:t xml:space="preserve"> ισχύει ότι η πρακτική στο ΟΧΗΜΑ</w:t>
      </w:r>
      <w:r w:rsidRPr="005103AE">
        <w:rPr>
          <w:rFonts w:ascii="Calibri" w:hAnsi="Calibri" w:cs="Calibri"/>
          <w:b/>
        </w:rPr>
        <w:t>ΤΩΝ δεν είναι υποχρεωτική πλέον.</w:t>
      </w:r>
    </w:p>
    <w:p w:rsidR="00B41F88" w:rsidRPr="00883E8D" w:rsidRDefault="00B41F88" w:rsidP="00B41F88">
      <w:pPr>
        <w:spacing w:after="0" w:line="320" w:lineRule="exact"/>
        <w:jc w:val="both"/>
        <w:rPr>
          <w:rFonts w:ascii="Calibri" w:hAnsi="Calibri" w:cs="Calibri"/>
        </w:rPr>
      </w:pPr>
      <w:r w:rsidRPr="005103AE">
        <w:rPr>
          <w:rFonts w:ascii="Calibri" w:hAnsi="Calibri" w:cs="Calibri"/>
        </w:rPr>
        <w:t>Όχι δεν ισχύει. Εξακολουθεί να είναι υποχρεωτική για όποιον ακολουθήσει το ΤΕΙ.</w:t>
      </w:r>
    </w:p>
    <w:p w:rsidR="00B41F88" w:rsidRPr="005B76C8" w:rsidRDefault="00B41F88" w:rsidP="005B76C8">
      <w:pPr>
        <w:spacing w:after="0" w:line="276" w:lineRule="auto"/>
        <w:rPr>
          <w:rFonts w:ascii="Calibri" w:hAnsi="Calibri" w:cs="Calibri"/>
        </w:rPr>
      </w:pPr>
      <w:bookmarkStart w:id="0" w:name="_GoBack"/>
      <w:bookmarkEnd w:id="0"/>
    </w:p>
    <w:sectPr w:rsidR="00B41F88" w:rsidRPr="005B76C8" w:rsidSect="008F366E">
      <w:footerReference w:type="default" r:id="rId7"/>
      <w:pgSz w:w="11906" w:h="16838"/>
      <w:pgMar w:top="1440" w:right="1196" w:bottom="126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AB0" w:rsidRDefault="00E01AB0" w:rsidP="008F366E">
      <w:pPr>
        <w:spacing w:after="0" w:line="240" w:lineRule="auto"/>
      </w:pPr>
      <w:r>
        <w:separator/>
      </w:r>
    </w:p>
  </w:endnote>
  <w:endnote w:type="continuationSeparator" w:id="0">
    <w:p w:rsidR="00E01AB0" w:rsidRDefault="00E01AB0" w:rsidP="008F3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302179"/>
      <w:docPartObj>
        <w:docPartGallery w:val="Page Numbers (Bottom of Page)"/>
        <w:docPartUnique/>
      </w:docPartObj>
    </w:sdtPr>
    <w:sdtEndPr>
      <w:rPr>
        <w:noProof/>
      </w:rPr>
    </w:sdtEndPr>
    <w:sdtContent>
      <w:p w:rsidR="008F366E" w:rsidRDefault="00CC3C71">
        <w:pPr>
          <w:pStyle w:val="Footer"/>
          <w:jc w:val="center"/>
        </w:pPr>
        <w:r>
          <w:fldChar w:fldCharType="begin"/>
        </w:r>
        <w:r w:rsidR="008F366E">
          <w:instrText xml:space="preserve"> PAGE   \* MERGEFORMAT </w:instrText>
        </w:r>
        <w:r>
          <w:fldChar w:fldCharType="separate"/>
        </w:r>
        <w:r w:rsidR="00B41F88">
          <w:rPr>
            <w:noProof/>
          </w:rPr>
          <w:t>1</w:t>
        </w:r>
        <w:r>
          <w:rPr>
            <w:noProof/>
          </w:rPr>
          <w:fldChar w:fldCharType="end"/>
        </w:r>
      </w:p>
    </w:sdtContent>
  </w:sdt>
  <w:p w:rsidR="008F366E" w:rsidRDefault="008F3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AB0" w:rsidRDefault="00E01AB0" w:rsidP="008F366E">
      <w:pPr>
        <w:spacing w:after="0" w:line="240" w:lineRule="auto"/>
      </w:pPr>
      <w:r>
        <w:separator/>
      </w:r>
    </w:p>
  </w:footnote>
  <w:footnote w:type="continuationSeparator" w:id="0">
    <w:p w:rsidR="00E01AB0" w:rsidRDefault="00E01AB0" w:rsidP="008F3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D4133"/>
    <w:multiLevelType w:val="hybridMultilevel"/>
    <w:tmpl w:val="A24E2C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4886353"/>
    <w:multiLevelType w:val="hybridMultilevel"/>
    <w:tmpl w:val="585E6F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52647E26"/>
    <w:multiLevelType w:val="hybridMultilevel"/>
    <w:tmpl w:val="409E4136"/>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C9C1492"/>
    <w:multiLevelType w:val="hybridMultilevel"/>
    <w:tmpl w:val="C996FD42"/>
    <w:lvl w:ilvl="0" w:tplc="04080001">
      <w:start w:val="1"/>
      <w:numFmt w:val="bullet"/>
      <w:lvlText w:val=""/>
      <w:lvlJc w:val="left"/>
      <w:pPr>
        <w:ind w:left="990" w:hanging="360"/>
      </w:pPr>
      <w:rPr>
        <w:rFonts w:ascii="Symbol" w:hAnsi="Symbol" w:hint="default"/>
      </w:rPr>
    </w:lvl>
    <w:lvl w:ilvl="1" w:tplc="04080003" w:tentative="1">
      <w:start w:val="1"/>
      <w:numFmt w:val="bullet"/>
      <w:lvlText w:val="o"/>
      <w:lvlJc w:val="left"/>
      <w:pPr>
        <w:ind w:left="1710" w:hanging="360"/>
      </w:pPr>
      <w:rPr>
        <w:rFonts w:ascii="Courier New" w:hAnsi="Courier New" w:cs="Courier New" w:hint="default"/>
      </w:rPr>
    </w:lvl>
    <w:lvl w:ilvl="2" w:tplc="04080005" w:tentative="1">
      <w:start w:val="1"/>
      <w:numFmt w:val="bullet"/>
      <w:lvlText w:val=""/>
      <w:lvlJc w:val="left"/>
      <w:pPr>
        <w:ind w:left="2430" w:hanging="360"/>
      </w:pPr>
      <w:rPr>
        <w:rFonts w:ascii="Wingdings" w:hAnsi="Wingdings" w:hint="default"/>
      </w:rPr>
    </w:lvl>
    <w:lvl w:ilvl="3" w:tplc="04080001" w:tentative="1">
      <w:start w:val="1"/>
      <w:numFmt w:val="bullet"/>
      <w:lvlText w:val=""/>
      <w:lvlJc w:val="left"/>
      <w:pPr>
        <w:ind w:left="3150" w:hanging="360"/>
      </w:pPr>
      <w:rPr>
        <w:rFonts w:ascii="Symbol" w:hAnsi="Symbol" w:hint="default"/>
      </w:rPr>
    </w:lvl>
    <w:lvl w:ilvl="4" w:tplc="04080003" w:tentative="1">
      <w:start w:val="1"/>
      <w:numFmt w:val="bullet"/>
      <w:lvlText w:val="o"/>
      <w:lvlJc w:val="left"/>
      <w:pPr>
        <w:ind w:left="3870" w:hanging="360"/>
      </w:pPr>
      <w:rPr>
        <w:rFonts w:ascii="Courier New" w:hAnsi="Courier New" w:cs="Courier New" w:hint="default"/>
      </w:rPr>
    </w:lvl>
    <w:lvl w:ilvl="5" w:tplc="04080005" w:tentative="1">
      <w:start w:val="1"/>
      <w:numFmt w:val="bullet"/>
      <w:lvlText w:val=""/>
      <w:lvlJc w:val="left"/>
      <w:pPr>
        <w:ind w:left="4590" w:hanging="360"/>
      </w:pPr>
      <w:rPr>
        <w:rFonts w:ascii="Wingdings" w:hAnsi="Wingdings" w:hint="default"/>
      </w:rPr>
    </w:lvl>
    <w:lvl w:ilvl="6" w:tplc="04080001" w:tentative="1">
      <w:start w:val="1"/>
      <w:numFmt w:val="bullet"/>
      <w:lvlText w:val=""/>
      <w:lvlJc w:val="left"/>
      <w:pPr>
        <w:ind w:left="5310" w:hanging="360"/>
      </w:pPr>
      <w:rPr>
        <w:rFonts w:ascii="Symbol" w:hAnsi="Symbol" w:hint="default"/>
      </w:rPr>
    </w:lvl>
    <w:lvl w:ilvl="7" w:tplc="04080003" w:tentative="1">
      <w:start w:val="1"/>
      <w:numFmt w:val="bullet"/>
      <w:lvlText w:val="o"/>
      <w:lvlJc w:val="left"/>
      <w:pPr>
        <w:ind w:left="6030" w:hanging="360"/>
      </w:pPr>
      <w:rPr>
        <w:rFonts w:ascii="Courier New" w:hAnsi="Courier New" w:cs="Courier New" w:hint="default"/>
      </w:rPr>
    </w:lvl>
    <w:lvl w:ilvl="8" w:tplc="04080005" w:tentative="1">
      <w:start w:val="1"/>
      <w:numFmt w:val="bullet"/>
      <w:lvlText w:val=""/>
      <w:lvlJc w:val="left"/>
      <w:pPr>
        <w:ind w:left="675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93F82"/>
    <w:rsid w:val="00006BDC"/>
    <w:rsid w:val="00010561"/>
    <w:rsid w:val="000833A1"/>
    <w:rsid w:val="0013483B"/>
    <w:rsid w:val="001F0332"/>
    <w:rsid w:val="00231405"/>
    <w:rsid w:val="002872D2"/>
    <w:rsid w:val="002B4C9F"/>
    <w:rsid w:val="002D2270"/>
    <w:rsid w:val="00371452"/>
    <w:rsid w:val="00393F82"/>
    <w:rsid w:val="003D2233"/>
    <w:rsid w:val="0044249C"/>
    <w:rsid w:val="00465E93"/>
    <w:rsid w:val="00481732"/>
    <w:rsid w:val="004A7C59"/>
    <w:rsid w:val="005B76C8"/>
    <w:rsid w:val="005C0D81"/>
    <w:rsid w:val="005D4ABA"/>
    <w:rsid w:val="00637F88"/>
    <w:rsid w:val="00647A4D"/>
    <w:rsid w:val="00685CFB"/>
    <w:rsid w:val="007B7104"/>
    <w:rsid w:val="007D6296"/>
    <w:rsid w:val="00805C22"/>
    <w:rsid w:val="00837F94"/>
    <w:rsid w:val="008768C0"/>
    <w:rsid w:val="008F366E"/>
    <w:rsid w:val="00926280"/>
    <w:rsid w:val="009D4A93"/>
    <w:rsid w:val="00A61FCF"/>
    <w:rsid w:val="00A65877"/>
    <w:rsid w:val="00A96448"/>
    <w:rsid w:val="00AA5C58"/>
    <w:rsid w:val="00AC03AB"/>
    <w:rsid w:val="00AD5A56"/>
    <w:rsid w:val="00AE3369"/>
    <w:rsid w:val="00B41F88"/>
    <w:rsid w:val="00B47C18"/>
    <w:rsid w:val="00B561FF"/>
    <w:rsid w:val="00B80FE8"/>
    <w:rsid w:val="00B96B66"/>
    <w:rsid w:val="00C368A4"/>
    <w:rsid w:val="00CC3C71"/>
    <w:rsid w:val="00D11FA2"/>
    <w:rsid w:val="00D23446"/>
    <w:rsid w:val="00D30630"/>
    <w:rsid w:val="00D57785"/>
    <w:rsid w:val="00E01AB0"/>
    <w:rsid w:val="00E45A0D"/>
    <w:rsid w:val="00EC0F07"/>
    <w:rsid w:val="00ED7DF1"/>
    <w:rsid w:val="00EE0ED1"/>
    <w:rsid w:val="00F267BB"/>
    <w:rsid w:val="00F454F2"/>
    <w:rsid w:val="00FD63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69356"/>
  <w15:docId w15:val="{D1B638BA-1311-4DBF-BBF8-61B13F57F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4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F82"/>
    <w:pPr>
      <w:ind w:left="720"/>
      <w:contextualSpacing/>
    </w:pPr>
  </w:style>
  <w:style w:type="paragraph" w:styleId="Header">
    <w:name w:val="header"/>
    <w:basedOn w:val="Normal"/>
    <w:link w:val="HeaderChar"/>
    <w:uiPriority w:val="99"/>
    <w:unhideWhenUsed/>
    <w:rsid w:val="008F366E"/>
    <w:pPr>
      <w:tabs>
        <w:tab w:val="center" w:pos="4153"/>
        <w:tab w:val="right" w:pos="8306"/>
      </w:tabs>
      <w:spacing w:after="0" w:line="240" w:lineRule="auto"/>
    </w:pPr>
  </w:style>
  <w:style w:type="character" w:customStyle="1" w:styleId="HeaderChar">
    <w:name w:val="Header Char"/>
    <w:basedOn w:val="DefaultParagraphFont"/>
    <w:link w:val="Header"/>
    <w:uiPriority w:val="99"/>
    <w:rsid w:val="008F366E"/>
  </w:style>
  <w:style w:type="paragraph" w:styleId="Footer">
    <w:name w:val="footer"/>
    <w:basedOn w:val="Normal"/>
    <w:link w:val="FooterChar"/>
    <w:uiPriority w:val="99"/>
    <w:unhideWhenUsed/>
    <w:rsid w:val="008F366E"/>
    <w:pPr>
      <w:tabs>
        <w:tab w:val="center" w:pos="4153"/>
        <w:tab w:val="right" w:pos="8306"/>
      </w:tabs>
      <w:spacing w:after="0" w:line="240" w:lineRule="auto"/>
    </w:pPr>
  </w:style>
  <w:style w:type="character" w:customStyle="1" w:styleId="FooterChar">
    <w:name w:val="Footer Char"/>
    <w:basedOn w:val="DefaultParagraphFont"/>
    <w:link w:val="Footer"/>
    <w:uiPriority w:val="99"/>
    <w:rsid w:val="008F3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1586</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kosmanis</dc:creator>
  <cp:lastModifiedBy>Autom</cp:lastModifiedBy>
  <cp:revision>6</cp:revision>
  <cp:lastPrinted>2019-09-28T19:12:00Z</cp:lastPrinted>
  <dcterms:created xsi:type="dcterms:W3CDTF">2019-09-29T20:03:00Z</dcterms:created>
  <dcterms:modified xsi:type="dcterms:W3CDTF">2019-10-01T20:09:00Z</dcterms:modified>
</cp:coreProperties>
</file>